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B5659" w14:textId="1C3C3DAC" w:rsidR="003D78AF" w:rsidRPr="00D2106B" w:rsidRDefault="003D78AF">
      <w:pPr>
        <w:widowControl/>
        <w:autoSpaceDE/>
        <w:autoSpaceDN/>
        <w:rPr>
          <w:rFonts w:asciiTheme="minorHAnsi" w:hAnsiTheme="minorHAnsi" w:cstheme="minorHAnsi"/>
          <w:b/>
          <w:sz w:val="36"/>
          <w:lang w:val="en"/>
        </w:rPr>
      </w:pPr>
      <w:bookmarkStart w:id="0" w:name="_GoBack"/>
      <w:bookmarkEnd w:id="0"/>
    </w:p>
    <w:p w14:paraId="21D2AC90" w14:textId="705223EA" w:rsidR="00FC65D7" w:rsidRPr="00D2106B" w:rsidRDefault="00FC65D7" w:rsidP="00EF01B0">
      <w:pPr>
        <w:ind w:left="851"/>
        <w:rPr>
          <w:rFonts w:asciiTheme="minorHAnsi" w:hAnsiTheme="minorHAnsi" w:cstheme="minorHAnsi"/>
          <w:b/>
          <w:sz w:val="36"/>
          <w:lang w:val="en"/>
        </w:rPr>
      </w:pPr>
    </w:p>
    <w:p w14:paraId="60948B9D" w14:textId="5172B4E0" w:rsidR="005736E4" w:rsidRDefault="00AA6908" w:rsidP="00BE686E">
      <w:pPr>
        <w:shd w:val="clear" w:color="auto" w:fill="FFFFFF" w:themeFill="background1"/>
        <w:rPr>
          <w:rFonts w:asciiTheme="minorHAnsi" w:hAnsiTheme="minorHAnsi" w:cstheme="minorHAnsi"/>
          <w:b/>
          <w:sz w:val="36"/>
          <w:lang w:val="en"/>
        </w:rPr>
      </w:pPr>
      <w:r>
        <w:rPr>
          <w:rFonts w:asciiTheme="minorHAnsi" w:hAnsiTheme="minorHAnsi" w:cstheme="minorHAnsi"/>
          <w:b/>
          <w:sz w:val="36"/>
          <w:lang w:val="en"/>
        </w:rPr>
        <w:t>Antrobus St Mark’s</w:t>
      </w:r>
      <w:r w:rsidR="003D78AF" w:rsidRPr="00D2106B">
        <w:rPr>
          <w:rFonts w:asciiTheme="minorHAnsi" w:hAnsiTheme="minorHAnsi" w:cstheme="minorHAnsi"/>
          <w:b/>
          <w:sz w:val="36"/>
          <w:lang w:val="en"/>
        </w:rPr>
        <w:t xml:space="preserve"> CE Primary School </w:t>
      </w:r>
    </w:p>
    <w:p w14:paraId="794E8563" w14:textId="1F50EE13" w:rsidR="003D78AF" w:rsidRPr="00D2106B" w:rsidRDefault="003D78AF" w:rsidP="00BE686E">
      <w:pPr>
        <w:shd w:val="clear" w:color="auto" w:fill="FFFFFF" w:themeFill="background1"/>
        <w:rPr>
          <w:rFonts w:asciiTheme="minorHAnsi" w:hAnsiTheme="minorHAnsi" w:cstheme="minorHAnsi"/>
          <w:b/>
          <w:sz w:val="36"/>
          <w:lang w:val="en"/>
        </w:rPr>
      </w:pPr>
      <w:r w:rsidRPr="00D2106B">
        <w:rPr>
          <w:rFonts w:asciiTheme="minorHAnsi" w:hAnsiTheme="minorHAnsi" w:cstheme="minorHAnsi"/>
          <w:b/>
          <w:sz w:val="36"/>
          <w:lang w:val="en"/>
        </w:rPr>
        <w:t xml:space="preserve">PE and Sport Premium Report for </w:t>
      </w:r>
      <w:r w:rsidR="00AA6908">
        <w:rPr>
          <w:rFonts w:asciiTheme="minorHAnsi" w:hAnsiTheme="minorHAnsi" w:cstheme="minorHAnsi"/>
          <w:b/>
          <w:sz w:val="36"/>
          <w:lang w:val="en"/>
        </w:rPr>
        <w:t>School Year 2021 – 2022</w:t>
      </w:r>
    </w:p>
    <w:p w14:paraId="063311BF" w14:textId="77777777" w:rsidR="003D78AF" w:rsidRPr="00D2106B" w:rsidRDefault="003D78AF" w:rsidP="00BE686E">
      <w:pPr>
        <w:shd w:val="clear" w:color="auto" w:fill="FFFFFF" w:themeFill="background1"/>
        <w:rPr>
          <w:rFonts w:asciiTheme="minorHAnsi" w:hAnsiTheme="minorHAnsi" w:cstheme="minorHAnsi"/>
          <w:b/>
          <w:sz w:val="36"/>
          <w:lang w:val="en"/>
        </w:rPr>
      </w:pPr>
    </w:p>
    <w:p w14:paraId="703C9151" w14:textId="2E59F47B" w:rsidR="003D78AF" w:rsidRPr="00D2106B" w:rsidRDefault="00BE686E" w:rsidP="00BE686E">
      <w:pPr>
        <w:shd w:val="clear" w:color="auto" w:fill="FFFFFF" w:themeFill="background1"/>
        <w:rPr>
          <w:rFonts w:asciiTheme="minorHAnsi" w:hAnsiTheme="minorHAnsi" w:cstheme="minorHAnsi"/>
          <w:b/>
          <w:sz w:val="36"/>
          <w:lang w:val="en"/>
        </w:rPr>
      </w:pPr>
      <w:r w:rsidRPr="00D2106B">
        <w:rPr>
          <w:rFonts w:asciiTheme="minorHAnsi" w:hAnsiTheme="minorHAnsi" w:cstheme="minorHAnsi"/>
          <w:b/>
          <w:sz w:val="36"/>
          <w:lang w:val="en"/>
        </w:rPr>
        <w:t>July 2020</w:t>
      </w:r>
    </w:p>
    <w:p w14:paraId="54601F26" w14:textId="77777777" w:rsidR="003D78AF" w:rsidRPr="00D2106B" w:rsidRDefault="003D78AF" w:rsidP="00BE686E">
      <w:pPr>
        <w:shd w:val="clear" w:color="auto" w:fill="FFFFFF" w:themeFill="background1"/>
        <w:ind w:left="851"/>
        <w:rPr>
          <w:rFonts w:asciiTheme="minorHAnsi" w:hAnsiTheme="minorHAnsi" w:cstheme="minorHAnsi"/>
          <w:b/>
          <w:sz w:val="36"/>
          <w:lang w:val="en"/>
        </w:rPr>
      </w:pPr>
    </w:p>
    <w:tbl>
      <w:tblPr>
        <w:tblpPr w:leftFromText="180" w:rightFromText="180" w:vertAnchor="text" w:horzAnchor="page" w:tblpX="932" w:tblpY="289"/>
        <w:tblW w:w="10481" w:type="dxa"/>
        <w:tblLayout w:type="fixed"/>
        <w:tblCellMar>
          <w:left w:w="0" w:type="dxa"/>
          <w:right w:w="0" w:type="dxa"/>
        </w:tblCellMar>
        <w:tblLook w:val="01E0" w:firstRow="1" w:lastRow="1" w:firstColumn="1" w:lastColumn="1" w:noHBand="0" w:noVBand="0"/>
      </w:tblPr>
      <w:tblGrid>
        <w:gridCol w:w="4527"/>
        <w:gridCol w:w="5954"/>
      </w:tblGrid>
      <w:tr w:rsidR="00FC65D7" w:rsidRPr="00D2106B" w14:paraId="0284CF34" w14:textId="77777777" w:rsidTr="00FC65D7">
        <w:trPr>
          <w:trHeight w:val="497"/>
        </w:trPr>
        <w:tc>
          <w:tcPr>
            <w:tcW w:w="4527" w:type="dxa"/>
          </w:tcPr>
          <w:p w14:paraId="21D34E6C" w14:textId="77777777" w:rsidR="00EF01B0" w:rsidRPr="00D2106B" w:rsidRDefault="00EF01B0" w:rsidP="00BE686E">
            <w:pPr>
              <w:pStyle w:val="TableParagraph"/>
              <w:shd w:val="clear" w:color="auto" w:fill="FFFFFF" w:themeFill="background1"/>
              <w:spacing w:before="21"/>
              <w:ind w:left="426" w:hanging="346"/>
              <w:rPr>
                <w:rFonts w:asciiTheme="minorHAnsi" w:hAnsiTheme="minorHAnsi" w:cstheme="minorHAnsi"/>
                <w:b/>
                <w:sz w:val="24"/>
              </w:rPr>
            </w:pPr>
            <w:r w:rsidRPr="00D2106B">
              <w:rPr>
                <w:rFonts w:asciiTheme="minorHAnsi" w:hAnsiTheme="minorHAnsi" w:cstheme="minorHAnsi"/>
                <w:b/>
                <w:color w:val="231F20"/>
                <w:sz w:val="24"/>
              </w:rPr>
              <w:t>Key achievements to date:</w:t>
            </w:r>
          </w:p>
        </w:tc>
        <w:tc>
          <w:tcPr>
            <w:tcW w:w="5954" w:type="dxa"/>
          </w:tcPr>
          <w:p w14:paraId="22313FFA" w14:textId="1529390B" w:rsidR="00EF01B0" w:rsidRPr="00D2106B" w:rsidRDefault="00EF01B0" w:rsidP="005736E4">
            <w:pPr>
              <w:pStyle w:val="TableParagraph"/>
              <w:shd w:val="clear" w:color="auto" w:fill="FFFFFF" w:themeFill="background1"/>
              <w:spacing w:before="21"/>
              <w:ind w:left="0"/>
              <w:rPr>
                <w:rFonts w:asciiTheme="minorHAnsi" w:hAnsiTheme="minorHAnsi" w:cstheme="minorHAnsi"/>
                <w:b/>
                <w:color w:val="231F20"/>
                <w:sz w:val="24"/>
              </w:rPr>
            </w:pPr>
            <w:r w:rsidRPr="00D2106B">
              <w:rPr>
                <w:rFonts w:asciiTheme="minorHAnsi" w:hAnsiTheme="minorHAnsi" w:cstheme="minorHAnsi"/>
                <w:b/>
                <w:color w:val="231F20"/>
                <w:sz w:val="24"/>
              </w:rPr>
              <w:t xml:space="preserve">Areas for further improvement and baseline evidence of </w:t>
            </w:r>
            <w:r w:rsidR="00F656D6" w:rsidRPr="00D2106B">
              <w:rPr>
                <w:rFonts w:asciiTheme="minorHAnsi" w:hAnsiTheme="minorHAnsi" w:cstheme="minorHAnsi"/>
                <w:b/>
                <w:color w:val="231F20"/>
                <w:sz w:val="24"/>
              </w:rPr>
              <w:t xml:space="preserve">  </w:t>
            </w:r>
            <w:r w:rsidRPr="00D2106B">
              <w:rPr>
                <w:rFonts w:asciiTheme="minorHAnsi" w:hAnsiTheme="minorHAnsi" w:cstheme="minorHAnsi"/>
                <w:b/>
                <w:color w:val="231F20"/>
                <w:sz w:val="24"/>
              </w:rPr>
              <w:t>need:</w:t>
            </w:r>
          </w:p>
          <w:p w14:paraId="42744B98" w14:textId="77777777" w:rsidR="00FC65D7" w:rsidRPr="00D2106B" w:rsidRDefault="00FC65D7" w:rsidP="00BE686E">
            <w:pPr>
              <w:pStyle w:val="TableParagraph"/>
              <w:shd w:val="clear" w:color="auto" w:fill="FFFFFF" w:themeFill="background1"/>
              <w:spacing w:before="21"/>
              <w:ind w:left="80"/>
              <w:rPr>
                <w:rFonts w:asciiTheme="minorHAnsi" w:hAnsiTheme="minorHAnsi" w:cstheme="minorHAnsi"/>
                <w:b/>
                <w:sz w:val="24"/>
              </w:rPr>
            </w:pPr>
          </w:p>
        </w:tc>
      </w:tr>
      <w:tr w:rsidR="00FC65D7" w:rsidRPr="00D2106B" w14:paraId="50DA6383" w14:textId="77777777" w:rsidTr="00FC65D7">
        <w:trPr>
          <w:trHeight w:val="5601"/>
        </w:trPr>
        <w:tc>
          <w:tcPr>
            <w:tcW w:w="4527" w:type="dxa"/>
          </w:tcPr>
          <w:p w14:paraId="3C0DAE38" w14:textId="0078F901" w:rsidR="00EF01B0" w:rsidRPr="00D2106B" w:rsidRDefault="00BE686E" w:rsidP="00BE686E">
            <w:pPr>
              <w:pStyle w:val="TableParagraph"/>
              <w:numPr>
                <w:ilvl w:val="0"/>
                <w:numId w:val="4"/>
              </w:numPr>
              <w:shd w:val="clear" w:color="auto" w:fill="FFFFFF" w:themeFill="background1"/>
              <w:rPr>
                <w:rFonts w:asciiTheme="minorHAnsi" w:hAnsiTheme="minorHAnsi" w:cstheme="minorHAnsi"/>
                <w:sz w:val="24"/>
              </w:rPr>
            </w:pPr>
            <w:r w:rsidRPr="00D2106B">
              <w:rPr>
                <w:rFonts w:asciiTheme="minorHAnsi" w:hAnsiTheme="minorHAnsi" w:cstheme="minorHAnsi"/>
                <w:sz w:val="24"/>
              </w:rPr>
              <w:t>Employment of sports coaches</w:t>
            </w:r>
            <w:r w:rsidR="00EF01B0" w:rsidRPr="00D2106B">
              <w:rPr>
                <w:rFonts w:asciiTheme="minorHAnsi" w:hAnsiTheme="minorHAnsi" w:cstheme="minorHAnsi"/>
                <w:sz w:val="24"/>
              </w:rPr>
              <w:t xml:space="preserve"> to broaden the experience of all pupils across a range of sports and activities</w:t>
            </w:r>
            <w:r w:rsidR="005736E4">
              <w:rPr>
                <w:rFonts w:asciiTheme="minorHAnsi" w:hAnsiTheme="minorHAnsi" w:cstheme="minorHAnsi"/>
                <w:sz w:val="24"/>
              </w:rPr>
              <w:t>.</w:t>
            </w:r>
          </w:p>
          <w:p w14:paraId="2CDE85A8" w14:textId="77777777" w:rsidR="00BE686E" w:rsidRPr="00D2106B" w:rsidRDefault="00BE686E" w:rsidP="00BE686E">
            <w:pPr>
              <w:pStyle w:val="TableParagraph"/>
              <w:shd w:val="clear" w:color="auto" w:fill="FFFFFF" w:themeFill="background1"/>
              <w:ind w:left="360"/>
              <w:rPr>
                <w:rFonts w:asciiTheme="minorHAnsi" w:hAnsiTheme="minorHAnsi" w:cstheme="minorHAnsi"/>
                <w:sz w:val="24"/>
              </w:rPr>
            </w:pPr>
          </w:p>
          <w:p w14:paraId="10F2EC9B" w14:textId="4E16F2A9" w:rsidR="00BE686E" w:rsidRPr="00D2106B" w:rsidRDefault="00BE686E" w:rsidP="00BE686E">
            <w:pPr>
              <w:pStyle w:val="TableParagraph"/>
              <w:numPr>
                <w:ilvl w:val="0"/>
                <w:numId w:val="4"/>
              </w:numPr>
              <w:shd w:val="clear" w:color="auto" w:fill="FFFFFF" w:themeFill="background1"/>
              <w:rPr>
                <w:rFonts w:asciiTheme="minorHAnsi" w:hAnsiTheme="minorHAnsi" w:cstheme="minorHAnsi"/>
                <w:sz w:val="24"/>
              </w:rPr>
            </w:pPr>
            <w:r w:rsidRPr="00D2106B">
              <w:rPr>
                <w:rFonts w:asciiTheme="minorHAnsi" w:hAnsiTheme="minorHAnsi" w:cstheme="minorHAnsi"/>
                <w:sz w:val="24"/>
              </w:rPr>
              <w:t>Established a Forest School curriculum across all age ranges, to broaden the outdoor educational experience.</w:t>
            </w:r>
          </w:p>
          <w:p w14:paraId="598C888B" w14:textId="128A4BA0" w:rsidR="00FC65D7" w:rsidRPr="00D2106B" w:rsidRDefault="00FC65D7" w:rsidP="00BE686E">
            <w:pPr>
              <w:pStyle w:val="TableParagraph"/>
              <w:shd w:val="clear" w:color="auto" w:fill="FFFFFF" w:themeFill="background1"/>
              <w:ind w:left="0"/>
              <w:rPr>
                <w:rFonts w:asciiTheme="minorHAnsi" w:hAnsiTheme="minorHAnsi" w:cstheme="minorHAnsi"/>
                <w:sz w:val="24"/>
              </w:rPr>
            </w:pPr>
          </w:p>
          <w:p w14:paraId="73E17A40" w14:textId="07AE8123" w:rsidR="00EF01B0" w:rsidRPr="00D2106B" w:rsidRDefault="00EF01B0" w:rsidP="00BE686E">
            <w:pPr>
              <w:pStyle w:val="TableParagraph"/>
              <w:numPr>
                <w:ilvl w:val="0"/>
                <w:numId w:val="4"/>
              </w:numPr>
              <w:shd w:val="clear" w:color="auto" w:fill="FFFFFF" w:themeFill="background1"/>
              <w:rPr>
                <w:rFonts w:asciiTheme="minorHAnsi" w:hAnsiTheme="minorHAnsi" w:cstheme="minorHAnsi"/>
                <w:sz w:val="24"/>
              </w:rPr>
            </w:pPr>
            <w:r w:rsidRPr="00D2106B">
              <w:rPr>
                <w:rFonts w:asciiTheme="minorHAnsi" w:hAnsiTheme="minorHAnsi" w:cstheme="minorHAnsi"/>
                <w:sz w:val="24"/>
              </w:rPr>
              <w:t xml:space="preserve">Created stronger links to sports partnerships and increased participation rate in competitive school sports, (including subscribing to </w:t>
            </w:r>
            <w:r w:rsidR="00AA6908">
              <w:rPr>
                <w:rFonts w:asciiTheme="minorHAnsi" w:hAnsiTheme="minorHAnsi" w:cstheme="minorHAnsi"/>
                <w:sz w:val="24"/>
              </w:rPr>
              <w:t xml:space="preserve">Vale Royal School </w:t>
            </w:r>
            <w:r w:rsidRPr="00D2106B">
              <w:rPr>
                <w:rFonts w:asciiTheme="minorHAnsi" w:hAnsiTheme="minorHAnsi" w:cstheme="minorHAnsi"/>
                <w:sz w:val="24"/>
              </w:rPr>
              <w:t xml:space="preserve">Sports </w:t>
            </w:r>
            <w:r w:rsidR="005736E4">
              <w:rPr>
                <w:rFonts w:asciiTheme="minorHAnsi" w:hAnsiTheme="minorHAnsi" w:cstheme="minorHAnsi"/>
                <w:sz w:val="24"/>
              </w:rPr>
              <w:t>P</w:t>
            </w:r>
            <w:r w:rsidRPr="00D2106B">
              <w:rPr>
                <w:rFonts w:asciiTheme="minorHAnsi" w:hAnsiTheme="minorHAnsi" w:cstheme="minorHAnsi"/>
                <w:sz w:val="24"/>
              </w:rPr>
              <w:t>artnership (</w:t>
            </w:r>
            <w:r w:rsidR="00AA6908">
              <w:rPr>
                <w:rFonts w:asciiTheme="minorHAnsi" w:hAnsiTheme="minorHAnsi" w:cstheme="minorHAnsi"/>
                <w:sz w:val="24"/>
              </w:rPr>
              <w:t>VR</w:t>
            </w:r>
            <w:r w:rsidRPr="00D2106B">
              <w:rPr>
                <w:rFonts w:asciiTheme="minorHAnsi" w:hAnsiTheme="minorHAnsi" w:cstheme="minorHAnsi"/>
                <w:sz w:val="24"/>
              </w:rPr>
              <w:t>SSP)</w:t>
            </w:r>
            <w:r w:rsidR="005736E4">
              <w:rPr>
                <w:rFonts w:asciiTheme="minorHAnsi" w:hAnsiTheme="minorHAnsi" w:cstheme="minorHAnsi"/>
                <w:sz w:val="24"/>
              </w:rPr>
              <w:t>.</w:t>
            </w:r>
          </w:p>
          <w:p w14:paraId="333009E9" w14:textId="71672A24" w:rsidR="00FC65D7" w:rsidRPr="00D2106B" w:rsidRDefault="00FC65D7" w:rsidP="00BE686E">
            <w:pPr>
              <w:pStyle w:val="TableParagraph"/>
              <w:shd w:val="clear" w:color="auto" w:fill="FFFFFF" w:themeFill="background1"/>
              <w:ind w:left="0"/>
              <w:rPr>
                <w:rFonts w:asciiTheme="minorHAnsi" w:hAnsiTheme="minorHAnsi" w:cstheme="minorHAnsi"/>
                <w:sz w:val="24"/>
              </w:rPr>
            </w:pPr>
          </w:p>
          <w:p w14:paraId="466A725E" w14:textId="26EEAA57" w:rsidR="00EF01B0" w:rsidRPr="00D2106B" w:rsidRDefault="00AA6908" w:rsidP="00BE686E">
            <w:pPr>
              <w:pStyle w:val="TableParagraph"/>
              <w:numPr>
                <w:ilvl w:val="0"/>
                <w:numId w:val="4"/>
              </w:numPr>
              <w:shd w:val="clear" w:color="auto" w:fill="FFFFFF" w:themeFill="background1"/>
              <w:rPr>
                <w:rFonts w:asciiTheme="minorHAnsi" w:hAnsiTheme="minorHAnsi" w:cstheme="minorHAnsi"/>
                <w:sz w:val="24"/>
              </w:rPr>
            </w:pPr>
            <w:r>
              <w:rPr>
                <w:rFonts w:asciiTheme="minorHAnsi" w:hAnsiTheme="minorHAnsi" w:cstheme="minorHAnsi"/>
                <w:sz w:val="24"/>
              </w:rPr>
              <w:t>Invested in new outdoor equipment to enhance the children’s learning opportunities during playtimes and lunchtimes- table tennis, netball.</w:t>
            </w:r>
          </w:p>
          <w:p w14:paraId="7CB2551D" w14:textId="77777777" w:rsidR="00FC65D7" w:rsidRPr="00D2106B" w:rsidRDefault="00FC65D7" w:rsidP="00BE686E">
            <w:pPr>
              <w:pStyle w:val="TableParagraph"/>
              <w:shd w:val="clear" w:color="auto" w:fill="FFFFFF" w:themeFill="background1"/>
              <w:ind w:left="0"/>
              <w:rPr>
                <w:rFonts w:asciiTheme="minorHAnsi" w:hAnsiTheme="minorHAnsi" w:cstheme="minorHAnsi"/>
                <w:sz w:val="24"/>
              </w:rPr>
            </w:pPr>
          </w:p>
        </w:tc>
        <w:tc>
          <w:tcPr>
            <w:tcW w:w="5954" w:type="dxa"/>
          </w:tcPr>
          <w:p w14:paraId="607838FD" w14:textId="5535EB37" w:rsidR="00EF01B0" w:rsidRPr="00D2106B" w:rsidRDefault="00AA6908" w:rsidP="00BE686E">
            <w:pPr>
              <w:pStyle w:val="TableParagraph"/>
              <w:numPr>
                <w:ilvl w:val="0"/>
                <w:numId w:val="4"/>
              </w:numPr>
              <w:shd w:val="clear" w:color="auto" w:fill="FFFFFF" w:themeFill="background1"/>
              <w:ind w:left="720"/>
              <w:rPr>
                <w:rFonts w:asciiTheme="minorHAnsi" w:hAnsiTheme="minorHAnsi" w:cstheme="minorHAnsi"/>
                <w:sz w:val="24"/>
              </w:rPr>
            </w:pPr>
            <w:r>
              <w:rPr>
                <w:rFonts w:asciiTheme="minorHAnsi" w:hAnsiTheme="minorHAnsi" w:cstheme="minorHAnsi"/>
                <w:sz w:val="24"/>
              </w:rPr>
              <w:t>To continue to find ways to make lessons as active as possible throughout each school week especially Maths and Literacy- Active Schools membership. (recommended 30minutes of physical activity per day)</w:t>
            </w:r>
          </w:p>
          <w:p w14:paraId="251463D4" w14:textId="77777777" w:rsidR="00FC65D7" w:rsidRPr="00D2106B" w:rsidRDefault="00FC65D7" w:rsidP="00BE686E">
            <w:pPr>
              <w:pStyle w:val="TableParagraph"/>
              <w:shd w:val="clear" w:color="auto" w:fill="FFFFFF" w:themeFill="background1"/>
              <w:ind w:left="720"/>
              <w:rPr>
                <w:rFonts w:asciiTheme="minorHAnsi" w:hAnsiTheme="minorHAnsi" w:cstheme="minorHAnsi"/>
                <w:sz w:val="24"/>
              </w:rPr>
            </w:pPr>
          </w:p>
          <w:p w14:paraId="7F2F1AB2" w14:textId="108D6EA8" w:rsidR="00EF01B0" w:rsidRPr="00D2106B" w:rsidRDefault="00EF01B0" w:rsidP="00BE686E">
            <w:pPr>
              <w:pStyle w:val="TableParagraph"/>
              <w:numPr>
                <w:ilvl w:val="0"/>
                <w:numId w:val="4"/>
              </w:numPr>
              <w:shd w:val="clear" w:color="auto" w:fill="FFFFFF" w:themeFill="background1"/>
              <w:ind w:left="720"/>
              <w:rPr>
                <w:rFonts w:asciiTheme="minorHAnsi" w:hAnsiTheme="minorHAnsi" w:cstheme="minorHAnsi"/>
                <w:sz w:val="24"/>
              </w:rPr>
            </w:pPr>
            <w:r w:rsidRPr="00D2106B">
              <w:rPr>
                <w:rFonts w:asciiTheme="minorHAnsi" w:hAnsiTheme="minorHAnsi" w:cstheme="minorHAnsi"/>
                <w:sz w:val="24"/>
              </w:rPr>
              <w:t xml:space="preserve">To </w:t>
            </w:r>
            <w:r w:rsidR="00AA6908">
              <w:rPr>
                <w:rFonts w:asciiTheme="minorHAnsi" w:hAnsiTheme="minorHAnsi" w:cstheme="minorHAnsi"/>
                <w:sz w:val="24"/>
              </w:rPr>
              <w:t>continue to</w:t>
            </w:r>
            <w:r w:rsidRPr="00D2106B">
              <w:rPr>
                <w:rFonts w:asciiTheme="minorHAnsi" w:hAnsiTheme="minorHAnsi" w:cstheme="minorHAnsi"/>
                <w:sz w:val="24"/>
              </w:rPr>
              <w:t xml:space="preserve"> increase the school’s par</w:t>
            </w:r>
            <w:r w:rsidR="00BE686E" w:rsidRPr="00D2106B">
              <w:rPr>
                <w:rFonts w:asciiTheme="minorHAnsi" w:hAnsiTheme="minorHAnsi" w:cstheme="minorHAnsi"/>
                <w:sz w:val="24"/>
              </w:rPr>
              <w:t>ticipation in competitive sport</w:t>
            </w:r>
            <w:r w:rsidR="00AA6908">
              <w:rPr>
                <w:rFonts w:asciiTheme="minorHAnsi" w:hAnsiTheme="minorHAnsi" w:cstheme="minorHAnsi"/>
                <w:sz w:val="24"/>
              </w:rPr>
              <w:t xml:space="preserve"> and to enable children the opportunity to meet.</w:t>
            </w:r>
          </w:p>
          <w:p w14:paraId="65D27AFE" w14:textId="77777777" w:rsidR="00BE686E" w:rsidRPr="00D2106B" w:rsidRDefault="00BE686E" w:rsidP="00BE686E">
            <w:pPr>
              <w:pStyle w:val="ListParagraph"/>
              <w:rPr>
                <w:rFonts w:asciiTheme="minorHAnsi" w:hAnsiTheme="minorHAnsi" w:cstheme="minorHAnsi"/>
                <w:sz w:val="24"/>
              </w:rPr>
            </w:pPr>
          </w:p>
          <w:p w14:paraId="65B44C27" w14:textId="77777777" w:rsidR="00EF01B0" w:rsidRPr="00D2106B" w:rsidRDefault="00EF01B0" w:rsidP="00AA6908">
            <w:pPr>
              <w:pStyle w:val="TableParagraph"/>
              <w:shd w:val="clear" w:color="auto" w:fill="FFFFFF" w:themeFill="background1"/>
              <w:ind w:left="720"/>
              <w:rPr>
                <w:rFonts w:asciiTheme="minorHAnsi" w:hAnsiTheme="minorHAnsi" w:cstheme="minorHAnsi"/>
                <w:sz w:val="24"/>
              </w:rPr>
            </w:pPr>
          </w:p>
        </w:tc>
      </w:tr>
    </w:tbl>
    <w:p w14:paraId="05A35F49" w14:textId="77777777" w:rsidR="00EF01B0" w:rsidRPr="00D2106B" w:rsidRDefault="00EF01B0" w:rsidP="00EF01B0">
      <w:pPr>
        <w:ind w:left="851"/>
        <w:rPr>
          <w:rFonts w:asciiTheme="minorHAnsi" w:hAnsiTheme="minorHAnsi" w:cstheme="minorHAnsi"/>
          <w:b/>
          <w:sz w:val="36"/>
          <w:lang w:val="en"/>
        </w:rPr>
      </w:pPr>
    </w:p>
    <w:tbl>
      <w:tblPr>
        <w:tblpPr w:leftFromText="180" w:rightFromText="180" w:vertAnchor="page" w:horzAnchor="page" w:tblpX="932" w:tblpY="10656"/>
        <w:tblW w:w="9924" w:type="dxa"/>
        <w:tblLayout w:type="fixed"/>
        <w:tblCellMar>
          <w:left w:w="0" w:type="dxa"/>
          <w:right w:w="0" w:type="dxa"/>
        </w:tblCellMar>
        <w:tblLook w:val="01E0" w:firstRow="1" w:lastRow="1" w:firstColumn="1" w:lastColumn="1" w:noHBand="0" w:noVBand="0"/>
      </w:tblPr>
      <w:tblGrid>
        <w:gridCol w:w="9063"/>
        <w:gridCol w:w="861"/>
      </w:tblGrid>
      <w:tr w:rsidR="00FC65D7" w:rsidRPr="00D2106B" w14:paraId="58E354EB" w14:textId="77777777" w:rsidTr="006D7DBE">
        <w:trPr>
          <w:trHeight w:val="405"/>
        </w:trPr>
        <w:tc>
          <w:tcPr>
            <w:tcW w:w="9063" w:type="dxa"/>
            <w:shd w:val="clear" w:color="auto" w:fill="FFFFFF" w:themeFill="background1"/>
          </w:tcPr>
          <w:p w14:paraId="575C5485" w14:textId="77777777" w:rsidR="00EF01B0" w:rsidRPr="00D2106B" w:rsidRDefault="00EF01B0" w:rsidP="00FC65D7">
            <w:pPr>
              <w:rPr>
                <w:rFonts w:asciiTheme="minorHAnsi" w:hAnsiTheme="minorHAnsi" w:cstheme="minorHAnsi"/>
                <w:b/>
                <w:sz w:val="24"/>
              </w:rPr>
            </w:pPr>
            <w:r w:rsidRPr="00D2106B">
              <w:rPr>
                <w:rFonts w:asciiTheme="minorHAnsi" w:hAnsiTheme="minorHAnsi" w:cstheme="minorHAnsi"/>
                <w:b/>
                <w:sz w:val="24"/>
              </w:rPr>
              <w:t>Meeting national curriculum requirements for swimming and water safety</w:t>
            </w:r>
          </w:p>
          <w:p w14:paraId="7459D797" w14:textId="77777777" w:rsidR="00FC65D7" w:rsidRPr="00D2106B" w:rsidRDefault="00FC65D7" w:rsidP="00FC65D7">
            <w:pPr>
              <w:rPr>
                <w:rFonts w:asciiTheme="minorHAnsi" w:hAnsiTheme="minorHAnsi" w:cstheme="minorHAnsi"/>
                <w:sz w:val="24"/>
              </w:rPr>
            </w:pPr>
          </w:p>
        </w:tc>
        <w:tc>
          <w:tcPr>
            <w:tcW w:w="861" w:type="dxa"/>
            <w:shd w:val="clear" w:color="auto" w:fill="FFFFFF" w:themeFill="background1"/>
          </w:tcPr>
          <w:p w14:paraId="35B0C0DB" w14:textId="77777777" w:rsidR="00EF01B0" w:rsidRPr="00D2106B" w:rsidRDefault="00EF01B0" w:rsidP="00FC65D7">
            <w:pPr>
              <w:rPr>
                <w:rFonts w:asciiTheme="minorHAnsi" w:hAnsiTheme="minorHAnsi" w:cstheme="minorHAnsi"/>
                <w:sz w:val="24"/>
              </w:rPr>
            </w:pPr>
          </w:p>
        </w:tc>
      </w:tr>
      <w:tr w:rsidR="00FC65D7" w:rsidRPr="00D2106B" w14:paraId="1D78A446" w14:textId="77777777" w:rsidTr="006D7DBE">
        <w:trPr>
          <w:trHeight w:val="755"/>
        </w:trPr>
        <w:tc>
          <w:tcPr>
            <w:tcW w:w="9063" w:type="dxa"/>
            <w:shd w:val="clear" w:color="auto" w:fill="FFFFFF" w:themeFill="background1"/>
          </w:tcPr>
          <w:p w14:paraId="243DA087" w14:textId="4406F334" w:rsidR="00EF01B0" w:rsidRPr="00D2106B" w:rsidRDefault="00FC65D7" w:rsidP="00FC65D7">
            <w:pPr>
              <w:rPr>
                <w:rFonts w:asciiTheme="minorHAnsi" w:hAnsiTheme="minorHAnsi" w:cstheme="minorHAnsi"/>
                <w:sz w:val="24"/>
              </w:rPr>
            </w:pPr>
            <w:r w:rsidRPr="00D2106B">
              <w:rPr>
                <w:rFonts w:asciiTheme="minorHAnsi" w:hAnsiTheme="minorHAnsi" w:cstheme="minorHAnsi"/>
                <w:sz w:val="24"/>
              </w:rPr>
              <w:t xml:space="preserve">What percentage of </w:t>
            </w:r>
            <w:r w:rsidR="00EF01B0" w:rsidRPr="00D2106B">
              <w:rPr>
                <w:rFonts w:asciiTheme="minorHAnsi" w:hAnsiTheme="minorHAnsi" w:cstheme="minorHAnsi"/>
                <w:sz w:val="24"/>
              </w:rPr>
              <w:t>current Year 6 cohort swim competently, confidently and proficiently over a distance of at least 25 metres?</w:t>
            </w:r>
          </w:p>
          <w:p w14:paraId="6B4416C2" w14:textId="77777777" w:rsidR="00EF01B0" w:rsidRPr="00D2106B" w:rsidRDefault="00EF01B0" w:rsidP="00FC65D7">
            <w:pPr>
              <w:rPr>
                <w:rFonts w:asciiTheme="minorHAnsi" w:hAnsiTheme="minorHAnsi" w:cstheme="minorHAnsi"/>
                <w:sz w:val="24"/>
              </w:rPr>
            </w:pPr>
          </w:p>
        </w:tc>
        <w:tc>
          <w:tcPr>
            <w:tcW w:w="861" w:type="dxa"/>
            <w:shd w:val="clear" w:color="auto" w:fill="FFFFFF" w:themeFill="background1"/>
          </w:tcPr>
          <w:p w14:paraId="2E2A07C4" w14:textId="23E9492D" w:rsidR="00EF01B0" w:rsidRPr="00D2106B" w:rsidRDefault="00AA6908" w:rsidP="00FC65D7">
            <w:pPr>
              <w:jc w:val="right"/>
              <w:rPr>
                <w:rFonts w:asciiTheme="minorHAnsi" w:hAnsiTheme="minorHAnsi" w:cstheme="minorHAnsi"/>
                <w:sz w:val="24"/>
              </w:rPr>
            </w:pPr>
            <w:r>
              <w:rPr>
                <w:rFonts w:asciiTheme="minorHAnsi" w:hAnsiTheme="minorHAnsi" w:cstheme="minorHAnsi"/>
                <w:sz w:val="24"/>
              </w:rPr>
              <w:t xml:space="preserve"> </w:t>
            </w:r>
            <w:r w:rsidR="00EF01B0" w:rsidRPr="00D2106B">
              <w:rPr>
                <w:rFonts w:asciiTheme="minorHAnsi" w:hAnsiTheme="minorHAnsi" w:cstheme="minorHAnsi"/>
                <w:sz w:val="24"/>
              </w:rPr>
              <w:t xml:space="preserve">% </w:t>
            </w:r>
          </w:p>
        </w:tc>
      </w:tr>
      <w:tr w:rsidR="00FC65D7" w:rsidRPr="00D2106B" w14:paraId="655DD1D7" w14:textId="77777777" w:rsidTr="006D7DBE">
        <w:trPr>
          <w:trHeight w:val="742"/>
        </w:trPr>
        <w:tc>
          <w:tcPr>
            <w:tcW w:w="9063" w:type="dxa"/>
            <w:shd w:val="clear" w:color="auto" w:fill="FFFFFF" w:themeFill="background1"/>
          </w:tcPr>
          <w:p w14:paraId="4C6F86E5" w14:textId="578EF11E" w:rsidR="00EF01B0" w:rsidRPr="00D2106B" w:rsidRDefault="00FC65D7" w:rsidP="00FC65D7">
            <w:pPr>
              <w:rPr>
                <w:rFonts w:asciiTheme="minorHAnsi" w:hAnsiTheme="minorHAnsi" w:cstheme="minorHAnsi"/>
                <w:sz w:val="24"/>
              </w:rPr>
            </w:pPr>
            <w:r w:rsidRPr="00D2106B">
              <w:rPr>
                <w:rFonts w:asciiTheme="minorHAnsi" w:hAnsiTheme="minorHAnsi" w:cstheme="minorHAnsi"/>
                <w:sz w:val="24"/>
              </w:rPr>
              <w:t xml:space="preserve">What percentage of </w:t>
            </w:r>
            <w:r w:rsidR="00EF01B0" w:rsidRPr="00D2106B">
              <w:rPr>
                <w:rFonts w:asciiTheme="minorHAnsi" w:hAnsiTheme="minorHAnsi" w:cstheme="minorHAnsi"/>
                <w:sz w:val="24"/>
              </w:rPr>
              <w:t>current Year 6 cohort use a range of strokes effectively [for example, front crawl, backstroke and breaststroke]?</w:t>
            </w:r>
          </w:p>
          <w:p w14:paraId="3842E281" w14:textId="77777777" w:rsidR="00FC65D7" w:rsidRPr="00D2106B" w:rsidRDefault="00FC65D7" w:rsidP="00FC65D7">
            <w:pPr>
              <w:rPr>
                <w:rFonts w:asciiTheme="minorHAnsi" w:hAnsiTheme="minorHAnsi" w:cstheme="minorHAnsi"/>
                <w:sz w:val="24"/>
              </w:rPr>
            </w:pPr>
          </w:p>
        </w:tc>
        <w:tc>
          <w:tcPr>
            <w:tcW w:w="861" w:type="dxa"/>
            <w:shd w:val="clear" w:color="auto" w:fill="FFFFFF" w:themeFill="background1"/>
          </w:tcPr>
          <w:p w14:paraId="78F836DE" w14:textId="0C6B8970" w:rsidR="00EF01B0" w:rsidRPr="00D2106B" w:rsidRDefault="00EF01B0" w:rsidP="00FC65D7">
            <w:pPr>
              <w:jc w:val="right"/>
              <w:rPr>
                <w:rFonts w:asciiTheme="minorHAnsi" w:hAnsiTheme="minorHAnsi" w:cstheme="minorHAnsi"/>
                <w:sz w:val="24"/>
              </w:rPr>
            </w:pPr>
            <w:r w:rsidRPr="00D2106B">
              <w:rPr>
                <w:rFonts w:asciiTheme="minorHAnsi" w:hAnsiTheme="minorHAnsi" w:cstheme="minorHAnsi"/>
                <w:sz w:val="24"/>
              </w:rPr>
              <w:t>%</w:t>
            </w:r>
          </w:p>
        </w:tc>
      </w:tr>
      <w:tr w:rsidR="00FC65D7" w:rsidRPr="00D2106B" w14:paraId="6F3FDBD4" w14:textId="77777777" w:rsidTr="006D7DBE">
        <w:trPr>
          <w:trHeight w:val="562"/>
        </w:trPr>
        <w:tc>
          <w:tcPr>
            <w:tcW w:w="9063" w:type="dxa"/>
            <w:shd w:val="clear" w:color="auto" w:fill="FFFFFF" w:themeFill="background1"/>
          </w:tcPr>
          <w:p w14:paraId="67C35A63" w14:textId="19BCB4B0" w:rsidR="00EF01B0" w:rsidRPr="00D2106B" w:rsidRDefault="00EF01B0" w:rsidP="00FC65D7">
            <w:pPr>
              <w:rPr>
                <w:rFonts w:asciiTheme="minorHAnsi" w:hAnsiTheme="minorHAnsi" w:cstheme="minorHAnsi"/>
                <w:sz w:val="24"/>
              </w:rPr>
            </w:pPr>
            <w:r w:rsidRPr="00D2106B">
              <w:rPr>
                <w:rFonts w:asciiTheme="minorHAnsi" w:hAnsiTheme="minorHAnsi" w:cstheme="minorHAnsi"/>
                <w:sz w:val="24"/>
              </w:rPr>
              <w:t>W</w:t>
            </w:r>
            <w:r w:rsidR="00FC65D7" w:rsidRPr="00D2106B">
              <w:rPr>
                <w:rFonts w:asciiTheme="minorHAnsi" w:hAnsiTheme="minorHAnsi" w:cstheme="minorHAnsi"/>
                <w:sz w:val="24"/>
              </w:rPr>
              <w:t>hat percentage of current</w:t>
            </w:r>
            <w:r w:rsidRPr="00D2106B">
              <w:rPr>
                <w:rFonts w:asciiTheme="minorHAnsi" w:hAnsiTheme="minorHAnsi" w:cstheme="minorHAnsi"/>
                <w:sz w:val="24"/>
              </w:rPr>
              <w:t xml:space="preserve"> Year 6 cohort perform safe self-rescue in different water-based situations?</w:t>
            </w:r>
          </w:p>
          <w:p w14:paraId="5B481439" w14:textId="77777777" w:rsidR="00FC65D7" w:rsidRPr="00D2106B" w:rsidRDefault="00FC65D7" w:rsidP="00FC65D7">
            <w:pPr>
              <w:rPr>
                <w:rFonts w:asciiTheme="minorHAnsi" w:hAnsiTheme="minorHAnsi" w:cstheme="minorHAnsi"/>
                <w:sz w:val="24"/>
              </w:rPr>
            </w:pPr>
          </w:p>
        </w:tc>
        <w:tc>
          <w:tcPr>
            <w:tcW w:w="861" w:type="dxa"/>
            <w:shd w:val="clear" w:color="auto" w:fill="FFFFFF" w:themeFill="background1"/>
          </w:tcPr>
          <w:p w14:paraId="773CB6DB" w14:textId="68DBAD40" w:rsidR="00EF01B0" w:rsidRPr="00D2106B" w:rsidRDefault="00EF01B0" w:rsidP="00FC65D7">
            <w:pPr>
              <w:jc w:val="right"/>
              <w:rPr>
                <w:rFonts w:asciiTheme="minorHAnsi" w:hAnsiTheme="minorHAnsi" w:cstheme="minorHAnsi"/>
                <w:sz w:val="24"/>
              </w:rPr>
            </w:pPr>
            <w:r w:rsidRPr="00D2106B">
              <w:rPr>
                <w:rFonts w:asciiTheme="minorHAnsi" w:hAnsiTheme="minorHAnsi" w:cstheme="minorHAnsi"/>
                <w:sz w:val="24"/>
              </w:rPr>
              <w:t>%</w:t>
            </w:r>
          </w:p>
        </w:tc>
      </w:tr>
      <w:tr w:rsidR="00FC65D7" w:rsidRPr="00D2106B" w14:paraId="3874364F" w14:textId="77777777" w:rsidTr="006D7DBE">
        <w:trPr>
          <w:trHeight w:val="897"/>
        </w:trPr>
        <w:tc>
          <w:tcPr>
            <w:tcW w:w="9063" w:type="dxa"/>
            <w:shd w:val="clear" w:color="auto" w:fill="FFFFFF" w:themeFill="background1"/>
          </w:tcPr>
          <w:p w14:paraId="7FE13FFC" w14:textId="77777777" w:rsidR="00EF01B0" w:rsidRPr="00D2106B" w:rsidRDefault="00EF01B0" w:rsidP="00FC65D7">
            <w:pPr>
              <w:rPr>
                <w:rFonts w:asciiTheme="minorHAnsi" w:hAnsiTheme="minorHAnsi" w:cstheme="minorHAnsi"/>
                <w:sz w:val="24"/>
              </w:rPr>
            </w:pPr>
            <w:r w:rsidRPr="00D2106B">
              <w:rPr>
                <w:rFonts w:asciiTheme="minorHAnsi" w:hAnsiTheme="minorHAnsi" w:cstheme="minorHAnsi"/>
                <w:sz w:val="24"/>
              </w:rPr>
              <w:t xml:space="preserve">Schools can choose to use the Primary PE and Sport Premium to provide additional provision for swimming but this must be for activity </w:t>
            </w:r>
            <w:r w:rsidRPr="00D2106B">
              <w:rPr>
                <w:rFonts w:asciiTheme="minorHAnsi" w:hAnsiTheme="minorHAnsi" w:cstheme="minorHAnsi"/>
                <w:b/>
                <w:sz w:val="24"/>
              </w:rPr>
              <w:t xml:space="preserve">over and above </w:t>
            </w:r>
            <w:r w:rsidRPr="00D2106B">
              <w:rPr>
                <w:rFonts w:asciiTheme="minorHAnsi" w:hAnsiTheme="minorHAnsi" w:cstheme="minorHAnsi"/>
                <w:sz w:val="24"/>
              </w:rPr>
              <w:t>the national curriculum requirements. Have you used it in this way?</w:t>
            </w:r>
          </w:p>
        </w:tc>
        <w:tc>
          <w:tcPr>
            <w:tcW w:w="861" w:type="dxa"/>
            <w:shd w:val="clear" w:color="auto" w:fill="FFFFFF" w:themeFill="background1"/>
          </w:tcPr>
          <w:p w14:paraId="7F609D01" w14:textId="0447ECED" w:rsidR="00EF01B0" w:rsidRPr="00D2106B" w:rsidRDefault="00EF01B0" w:rsidP="00FC65D7">
            <w:pPr>
              <w:jc w:val="right"/>
              <w:rPr>
                <w:rFonts w:asciiTheme="minorHAnsi" w:hAnsiTheme="minorHAnsi" w:cstheme="minorHAnsi"/>
                <w:sz w:val="24"/>
              </w:rPr>
            </w:pPr>
          </w:p>
        </w:tc>
      </w:tr>
    </w:tbl>
    <w:p w14:paraId="367A0794" w14:textId="77777777" w:rsidR="00EF01B0" w:rsidRPr="00D2106B" w:rsidRDefault="00EF01B0" w:rsidP="005736E4">
      <w:pPr>
        <w:rPr>
          <w:rFonts w:asciiTheme="minorHAnsi" w:hAnsiTheme="minorHAnsi" w:cstheme="minorHAnsi"/>
          <w:b/>
          <w:sz w:val="40"/>
          <w:lang w:val="en"/>
        </w:rPr>
      </w:pPr>
    </w:p>
    <w:p w14:paraId="23FD1101" w14:textId="77777777" w:rsidR="00EF01B0" w:rsidRPr="00D2106B" w:rsidRDefault="00EF01B0" w:rsidP="00EF01B0">
      <w:pPr>
        <w:ind w:left="851"/>
        <w:rPr>
          <w:rFonts w:asciiTheme="minorHAnsi" w:hAnsiTheme="minorHAnsi" w:cstheme="minorHAnsi"/>
          <w:b/>
          <w:sz w:val="40"/>
          <w:lang w:val="en"/>
        </w:rPr>
      </w:pPr>
    </w:p>
    <w:p w14:paraId="62AB20A4" w14:textId="77777777" w:rsidR="001261D7" w:rsidRPr="00D2106B" w:rsidRDefault="001261D7">
      <w:pPr>
        <w:rPr>
          <w:rFonts w:asciiTheme="minorHAnsi" w:hAnsiTheme="minorHAnsi" w:cstheme="minorHAnsi"/>
        </w:rPr>
      </w:pPr>
    </w:p>
    <w:p w14:paraId="6CAC3A32" w14:textId="77777777" w:rsidR="00EF01B0" w:rsidRPr="00D2106B" w:rsidRDefault="00EF01B0">
      <w:pPr>
        <w:rPr>
          <w:rFonts w:asciiTheme="minorHAnsi" w:hAnsiTheme="minorHAnsi" w:cstheme="minorHAnsi"/>
        </w:rPr>
      </w:pPr>
    </w:p>
    <w:p w14:paraId="5A10289D" w14:textId="77777777" w:rsidR="001261D7" w:rsidRPr="00D2106B" w:rsidRDefault="001261D7" w:rsidP="001261D7">
      <w:pPr>
        <w:pStyle w:val="BodyText"/>
        <w:rPr>
          <w:rFonts w:asciiTheme="minorHAnsi" w:hAnsiTheme="minorHAnsi" w:cstheme="minorHAnsi"/>
          <w:sz w:val="20"/>
        </w:rPr>
      </w:pPr>
    </w:p>
    <w:p w14:paraId="38F30499" w14:textId="77777777" w:rsidR="001261D7" w:rsidRPr="00D2106B" w:rsidRDefault="001261D7" w:rsidP="001261D7">
      <w:pPr>
        <w:pStyle w:val="BodyText"/>
        <w:spacing w:before="9" w:after="1"/>
        <w:rPr>
          <w:rFonts w:asciiTheme="minorHAnsi" w:hAnsiTheme="minorHAnsi" w:cstheme="minorHAnsi"/>
          <w:sz w:val="16"/>
        </w:rPr>
      </w:pPr>
    </w:p>
    <w:p w14:paraId="1989DDFD" w14:textId="77777777" w:rsidR="001261D7" w:rsidRPr="00D2106B" w:rsidRDefault="001261D7" w:rsidP="001261D7">
      <w:pPr>
        <w:pStyle w:val="BodyText"/>
        <w:spacing w:before="5"/>
        <w:rPr>
          <w:rFonts w:asciiTheme="minorHAnsi" w:hAnsiTheme="minorHAnsi" w:cstheme="minorHAnsi"/>
          <w:sz w:val="19"/>
        </w:rPr>
      </w:pPr>
    </w:p>
    <w:p w14:paraId="3606B8A7" w14:textId="77777777" w:rsidR="001261D7" w:rsidRPr="00D2106B" w:rsidRDefault="001261D7" w:rsidP="001261D7">
      <w:pPr>
        <w:rPr>
          <w:rFonts w:asciiTheme="minorHAnsi" w:hAnsiTheme="minorHAnsi" w:cstheme="minorHAnsi"/>
          <w:sz w:val="26"/>
        </w:rPr>
        <w:sectPr w:rsidR="001261D7" w:rsidRPr="00D2106B" w:rsidSect="00EF01B0">
          <w:footerReference w:type="even" r:id="rId8"/>
          <w:footerReference w:type="default" r:id="rId9"/>
          <w:pgSz w:w="11910" w:h="16840"/>
          <w:pgMar w:top="0" w:right="280" w:bottom="0" w:left="720" w:header="720" w:footer="720" w:gutter="0"/>
          <w:cols w:space="720"/>
          <w:docGrid w:linePitch="299"/>
        </w:sectPr>
      </w:pPr>
    </w:p>
    <w:p w14:paraId="3AE6B30A" w14:textId="28846F84" w:rsidR="001261D7" w:rsidRPr="00D2106B" w:rsidRDefault="001261D7" w:rsidP="001261D7">
      <w:pPr>
        <w:pStyle w:val="BodyText"/>
        <w:rPr>
          <w:rFonts w:asciiTheme="minorHAnsi" w:hAnsiTheme="minorHAnsi" w:cstheme="minorHAnsi"/>
          <w:sz w:val="20"/>
        </w:rPr>
      </w:pPr>
    </w:p>
    <w:p w14:paraId="3F6F4E57" w14:textId="77777777" w:rsidR="001261D7" w:rsidRPr="00D2106B" w:rsidRDefault="001261D7" w:rsidP="003616F2">
      <w:pPr>
        <w:pStyle w:val="BodyText"/>
        <w:ind w:left="709"/>
        <w:rPr>
          <w:rFonts w:asciiTheme="minorHAnsi" w:hAnsiTheme="minorHAnsi" w:cstheme="minorHAnsi"/>
        </w:rPr>
      </w:pPr>
    </w:p>
    <w:p w14:paraId="02DF9B72" w14:textId="72EC0939" w:rsidR="005736E4" w:rsidRDefault="00AA6908" w:rsidP="003616F2">
      <w:pPr>
        <w:pStyle w:val="BodyText"/>
        <w:ind w:left="709"/>
        <w:rPr>
          <w:rFonts w:asciiTheme="minorHAnsi" w:hAnsiTheme="minorHAnsi" w:cstheme="minorHAnsi"/>
          <w:b/>
        </w:rPr>
      </w:pPr>
      <w:r>
        <w:rPr>
          <w:rFonts w:asciiTheme="minorHAnsi" w:hAnsiTheme="minorHAnsi" w:cstheme="minorHAnsi"/>
          <w:b/>
        </w:rPr>
        <w:t>In the school year 2021-2022</w:t>
      </w:r>
      <w:r w:rsidR="003616F2" w:rsidRPr="00D2106B">
        <w:rPr>
          <w:rFonts w:asciiTheme="minorHAnsi" w:hAnsiTheme="minorHAnsi" w:cstheme="minorHAnsi"/>
          <w:b/>
        </w:rPr>
        <w:t xml:space="preserve">, </w:t>
      </w:r>
      <w:r>
        <w:rPr>
          <w:rFonts w:asciiTheme="minorHAnsi" w:hAnsiTheme="minorHAnsi" w:cstheme="minorHAnsi"/>
          <w:b/>
        </w:rPr>
        <w:t>Antrobus</w:t>
      </w:r>
      <w:r w:rsidR="003616F2" w:rsidRPr="00D2106B">
        <w:rPr>
          <w:rFonts w:asciiTheme="minorHAnsi" w:hAnsiTheme="minorHAnsi" w:cstheme="minorHAnsi"/>
          <w:b/>
        </w:rPr>
        <w:t xml:space="preserve"> CE</w:t>
      </w:r>
      <w:r w:rsidR="006D7DBE" w:rsidRPr="00D2106B">
        <w:rPr>
          <w:rFonts w:asciiTheme="minorHAnsi" w:hAnsiTheme="minorHAnsi" w:cstheme="minorHAnsi"/>
          <w:b/>
        </w:rPr>
        <w:t xml:space="preserve"> Primary School received £16,499</w:t>
      </w:r>
      <w:r w:rsidR="003616F2" w:rsidRPr="00D2106B">
        <w:rPr>
          <w:rFonts w:asciiTheme="minorHAnsi" w:hAnsiTheme="minorHAnsi" w:cstheme="minorHAnsi"/>
          <w:b/>
        </w:rPr>
        <w:t>.00 of PE and Sports Premium Funding.</w:t>
      </w:r>
      <w:r w:rsidR="00DB0879" w:rsidRPr="00D2106B">
        <w:rPr>
          <w:rFonts w:asciiTheme="minorHAnsi" w:hAnsiTheme="minorHAnsi" w:cstheme="minorHAnsi"/>
          <w:b/>
        </w:rPr>
        <w:tab/>
      </w:r>
    </w:p>
    <w:p w14:paraId="599F9ACF" w14:textId="77777777" w:rsidR="005736E4" w:rsidRDefault="005736E4" w:rsidP="003616F2">
      <w:pPr>
        <w:pStyle w:val="BodyText"/>
        <w:ind w:left="709"/>
        <w:rPr>
          <w:rFonts w:asciiTheme="minorHAnsi" w:hAnsiTheme="minorHAnsi" w:cstheme="minorHAnsi"/>
          <w:b/>
        </w:rPr>
      </w:pPr>
    </w:p>
    <w:p w14:paraId="7FFD345F" w14:textId="3DE275B8" w:rsidR="00DB0879" w:rsidRPr="00D2106B" w:rsidRDefault="005736E4" w:rsidP="005736E4">
      <w:pPr>
        <w:pStyle w:val="BodyText"/>
        <w:ind w:left="709"/>
        <w:rPr>
          <w:rFonts w:asciiTheme="minorHAnsi" w:hAnsiTheme="minorHAnsi" w:cstheme="minorHAnsi"/>
          <w:b/>
        </w:rPr>
      </w:pPr>
      <w:r>
        <w:rPr>
          <w:rFonts w:asciiTheme="minorHAnsi" w:hAnsiTheme="minorHAnsi" w:cstheme="minorHAnsi"/>
          <w:b/>
        </w:rPr>
        <w:t>(</w:t>
      </w:r>
      <w:r w:rsidR="00AA6908">
        <w:rPr>
          <w:rFonts w:asciiTheme="minorHAnsi" w:hAnsiTheme="minorHAnsi" w:cstheme="minorHAnsi"/>
          <w:b/>
        </w:rPr>
        <w:t>April 21</w:t>
      </w:r>
      <w:r w:rsidR="00DB0879" w:rsidRPr="00D2106B">
        <w:rPr>
          <w:rFonts w:asciiTheme="minorHAnsi" w:hAnsiTheme="minorHAnsi" w:cstheme="minorHAnsi"/>
          <w:b/>
        </w:rPr>
        <w:t xml:space="preserve"> = </w:t>
      </w:r>
      <w:r w:rsidR="00F656D6" w:rsidRPr="00D2106B">
        <w:rPr>
          <w:rFonts w:asciiTheme="minorHAnsi" w:hAnsiTheme="minorHAnsi" w:cstheme="minorHAnsi"/>
          <w:b/>
        </w:rPr>
        <w:t>£</w:t>
      </w:r>
      <w:r w:rsidR="00DB0879" w:rsidRPr="00D2106B">
        <w:rPr>
          <w:rFonts w:asciiTheme="minorHAnsi" w:hAnsiTheme="minorHAnsi" w:cstheme="minorHAnsi"/>
          <w:b/>
        </w:rPr>
        <w:t>6,950</w:t>
      </w:r>
      <w:r>
        <w:rPr>
          <w:rFonts w:asciiTheme="minorHAnsi" w:hAnsiTheme="minorHAnsi" w:cstheme="minorHAnsi"/>
          <w:b/>
        </w:rPr>
        <w:tab/>
      </w:r>
      <w:r w:rsidR="00DB0879" w:rsidRPr="00D2106B">
        <w:rPr>
          <w:rFonts w:asciiTheme="minorHAnsi" w:hAnsiTheme="minorHAnsi" w:cstheme="minorHAnsi"/>
          <w:b/>
        </w:rPr>
        <w:t xml:space="preserve"> Oct</w:t>
      </w:r>
      <w:r>
        <w:rPr>
          <w:rFonts w:asciiTheme="minorHAnsi" w:hAnsiTheme="minorHAnsi" w:cstheme="minorHAnsi"/>
          <w:b/>
        </w:rPr>
        <w:t>ober</w:t>
      </w:r>
      <w:r w:rsidR="00AA6908">
        <w:rPr>
          <w:rFonts w:asciiTheme="minorHAnsi" w:hAnsiTheme="minorHAnsi" w:cstheme="minorHAnsi"/>
          <w:b/>
        </w:rPr>
        <w:t xml:space="preserve"> 21</w:t>
      </w:r>
      <w:r w:rsidR="00DB0879" w:rsidRPr="00D2106B">
        <w:rPr>
          <w:rFonts w:asciiTheme="minorHAnsi" w:hAnsiTheme="minorHAnsi" w:cstheme="minorHAnsi"/>
          <w:b/>
        </w:rPr>
        <w:t xml:space="preserve"> = </w:t>
      </w:r>
      <w:r w:rsidR="00F656D6" w:rsidRPr="00D2106B">
        <w:rPr>
          <w:rFonts w:asciiTheme="minorHAnsi" w:hAnsiTheme="minorHAnsi" w:cstheme="minorHAnsi"/>
          <w:b/>
        </w:rPr>
        <w:t>£</w:t>
      </w:r>
      <w:r w:rsidR="00DB0879" w:rsidRPr="00D2106B">
        <w:rPr>
          <w:rFonts w:asciiTheme="minorHAnsi" w:hAnsiTheme="minorHAnsi" w:cstheme="minorHAnsi"/>
          <w:b/>
        </w:rPr>
        <w:t>9,549</w:t>
      </w:r>
      <w:r>
        <w:rPr>
          <w:rFonts w:asciiTheme="minorHAnsi" w:hAnsiTheme="minorHAnsi" w:cstheme="minorHAnsi"/>
          <w:b/>
        </w:rPr>
        <w:t>)</w:t>
      </w:r>
    </w:p>
    <w:p w14:paraId="48B0EB22" w14:textId="77777777" w:rsidR="003616F2" w:rsidRPr="00D2106B" w:rsidRDefault="003616F2" w:rsidP="003616F2">
      <w:pPr>
        <w:pStyle w:val="BodyText"/>
        <w:ind w:left="709"/>
        <w:rPr>
          <w:rFonts w:asciiTheme="minorHAnsi" w:hAnsiTheme="minorHAnsi" w:cstheme="minorHAnsi"/>
          <w:b/>
        </w:rPr>
      </w:pPr>
    </w:p>
    <w:p w14:paraId="46395815" w14:textId="76B8EA81" w:rsidR="003616F2" w:rsidRPr="00D2106B" w:rsidRDefault="006D6C07" w:rsidP="003616F2">
      <w:pPr>
        <w:pStyle w:val="BodyText"/>
        <w:ind w:left="709"/>
        <w:rPr>
          <w:rFonts w:asciiTheme="minorHAnsi" w:hAnsiTheme="minorHAnsi" w:cstheme="minorHAnsi"/>
          <w:b/>
        </w:rPr>
      </w:pPr>
      <w:r w:rsidRPr="00D2106B">
        <w:rPr>
          <w:rFonts w:asciiTheme="minorHAnsi" w:hAnsiTheme="minorHAnsi" w:cstheme="minorHAnsi"/>
          <w:b/>
        </w:rPr>
        <w:t>The</w:t>
      </w:r>
      <w:r w:rsidR="003616F2" w:rsidRPr="00D2106B">
        <w:rPr>
          <w:rFonts w:asciiTheme="minorHAnsi" w:hAnsiTheme="minorHAnsi" w:cstheme="minorHAnsi"/>
          <w:b/>
        </w:rPr>
        <w:t xml:space="preserve"> </w:t>
      </w:r>
      <w:r w:rsidRPr="00D2106B">
        <w:rPr>
          <w:rFonts w:asciiTheme="minorHAnsi" w:hAnsiTheme="minorHAnsi" w:cstheme="minorHAnsi"/>
          <w:b/>
        </w:rPr>
        <w:t>actions plan</w:t>
      </w:r>
      <w:r w:rsidR="003616F2" w:rsidRPr="00D2106B">
        <w:rPr>
          <w:rFonts w:asciiTheme="minorHAnsi" w:hAnsiTheme="minorHAnsi" w:cstheme="minorHAnsi"/>
          <w:b/>
        </w:rPr>
        <w:t xml:space="preserve"> set out</w:t>
      </w:r>
      <w:r w:rsidRPr="00D2106B">
        <w:rPr>
          <w:rFonts w:asciiTheme="minorHAnsi" w:hAnsiTheme="minorHAnsi" w:cstheme="minorHAnsi"/>
          <w:b/>
        </w:rPr>
        <w:t xml:space="preserve"> below show</w:t>
      </w:r>
      <w:r w:rsidR="003616F2" w:rsidRPr="00D2106B">
        <w:rPr>
          <w:rFonts w:asciiTheme="minorHAnsi" w:hAnsiTheme="minorHAnsi" w:cstheme="minorHAnsi"/>
          <w:b/>
        </w:rPr>
        <w:t xml:space="preserve"> how the school allocated this funding, and </w:t>
      </w:r>
      <w:r w:rsidRPr="00D2106B">
        <w:rPr>
          <w:rFonts w:asciiTheme="minorHAnsi" w:hAnsiTheme="minorHAnsi" w:cstheme="minorHAnsi"/>
          <w:b/>
        </w:rPr>
        <w:t>identifies the impact across 5 key indicators.</w:t>
      </w:r>
    </w:p>
    <w:p w14:paraId="19C5F14F" w14:textId="77777777" w:rsidR="00FC65D7" w:rsidRPr="00D2106B" w:rsidRDefault="00FC65D7" w:rsidP="001261D7">
      <w:pPr>
        <w:pStyle w:val="BodyText"/>
        <w:rPr>
          <w:rFonts w:asciiTheme="minorHAnsi" w:hAnsiTheme="minorHAnsi" w:cstheme="minorHAnsi"/>
          <w:sz w:val="20"/>
        </w:rPr>
      </w:pPr>
    </w:p>
    <w:p w14:paraId="2C1D32ED" w14:textId="77777777" w:rsidR="001261D7" w:rsidRPr="00D2106B" w:rsidRDefault="001261D7" w:rsidP="001261D7">
      <w:pPr>
        <w:pStyle w:val="BodyText"/>
        <w:spacing w:before="3" w:after="1"/>
        <w:rPr>
          <w:rFonts w:asciiTheme="minorHAnsi" w:hAnsiTheme="minorHAnsi" w:cstheme="minorHAnsi"/>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31"/>
        <w:gridCol w:w="688"/>
        <w:gridCol w:w="3514"/>
        <w:gridCol w:w="192"/>
        <w:gridCol w:w="1256"/>
        <w:gridCol w:w="4961"/>
        <w:gridCol w:w="2235"/>
      </w:tblGrid>
      <w:tr w:rsidR="006D6C07" w:rsidRPr="00D2106B" w14:paraId="69E1F276" w14:textId="77777777" w:rsidTr="006D6C07">
        <w:trPr>
          <w:trHeight w:val="383"/>
        </w:trPr>
        <w:tc>
          <w:tcPr>
            <w:tcW w:w="3219" w:type="dxa"/>
            <w:gridSpan w:val="2"/>
          </w:tcPr>
          <w:p w14:paraId="77378756" w14:textId="2239D752" w:rsidR="001261D7" w:rsidRPr="00D2106B" w:rsidRDefault="001261D7" w:rsidP="000B7075">
            <w:pPr>
              <w:pStyle w:val="TableParagraph"/>
              <w:spacing w:before="21"/>
              <w:ind w:left="80"/>
              <w:rPr>
                <w:rFonts w:asciiTheme="minorHAnsi" w:hAnsiTheme="minorHAnsi" w:cstheme="minorHAnsi"/>
                <w:sz w:val="24"/>
              </w:rPr>
            </w:pPr>
            <w:r w:rsidRPr="00D2106B">
              <w:rPr>
                <w:rFonts w:asciiTheme="minorHAnsi" w:hAnsiTheme="minorHAnsi" w:cstheme="minorHAnsi"/>
                <w:b/>
                <w:color w:val="231F20"/>
                <w:sz w:val="24"/>
              </w:rPr>
              <w:t xml:space="preserve">Academic Year: </w:t>
            </w:r>
            <w:r w:rsidR="006D7DBE" w:rsidRPr="00D2106B">
              <w:rPr>
                <w:rFonts w:asciiTheme="minorHAnsi" w:hAnsiTheme="minorHAnsi" w:cstheme="minorHAnsi"/>
                <w:color w:val="231F20"/>
                <w:sz w:val="24"/>
                <w:shd w:val="clear" w:color="auto" w:fill="FFFFFF" w:themeFill="background1"/>
              </w:rPr>
              <w:t>20</w:t>
            </w:r>
            <w:r w:rsidR="00B0753F">
              <w:rPr>
                <w:rFonts w:asciiTheme="minorHAnsi" w:hAnsiTheme="minorHAnsi" w:cstheme="minorHAnsi"/>
                <w:color w:val="231F20"/>
                <w:sz w:val="24"/>
                <w:shd w:val="clear" w:color="auto" w:fill="FFFFFF" w:themeFill="background1"/>
              </w:rPr>
              <w:t>21</w:t>
            </w:r>
            <w:r w:rsidR="006D7DBE" w:rsidRPr="00D2106B">
              <w:rPr>
                <w:rFonts w:asciiTheme="minorHAnsi" w:hAnsiTheme="minorHAnsi" w:cstheme="minorHAnsi"/>
                <w:color w:val="231F20"/>
                <w:sz w:val="24"/>
                <w:shd w:val="clear" w:color="auto" w:fill="FFFFFF" w:themeFill="background1"/>
              </w:rPr>
              <w:t>/2</w:t>
            </w:r>
            <w:r w:rsidR="00B0753F">
              <w:rPr>
                <w:rFonts w:asciiTheme="minorHAnsi" w:hAnsiTheme="minorHAnsi" w:cstheme="minorHAnsi"/>
                <w:color w:val="231F20"/>
                <w:sz w:val="24"/>
                <w:shd w:val="clear" w:color="auto" w:fill="FFFFFF" w:themeFill="background1"/>
              </w:rPr>
              <w:t>2</w:t>
            </w:r>
          </w:p>
        </w:tc>
        <w:tc>
          <w:tcPr>
            <w:tcW w:w="3514" w:type="dxa"/>
          </w:tcPr>
          <w:p w14:paraId="284FD4E5" w14:textId="2C046934" w:rsidR="00F656D6" w:rsidRPr="00D2106B" w:rsidRDefault="001261D7" w:rsidP="00F656D6">
            <w:pPr>
              <w:pStyle w:val="TableParagraph"/>
              <w:spacing w:before="21"/>
              <w:ind w:left="80"/>
              <w:rPr>
                <w:rFonts w:asciiTheme="minorHAnsi" w:hAnsiTheme="minorHAnsi" w:cstheme="minorHAnsi"/>
                <w:color w:val="231F20"/>
                <w:sz w:val="24"/>
                <w:shd w:val="clear" w:color="auto" w:fill="FF0000"/>
              </w:rPr>
            </w:pPr>
            <w:r w:rsidRPr="00D2106B">
              <w:rPr>
                <w:rFonts w:asciiTheme="minorHAnsi" w:hAnsiTheme="minorHAnsi" w:cstheme="minorHAnsi"/>
                <w:b/>
                <w:color w:val="231F20"/>
                <w:sz w:val="24"/>
              </w:rPr>
              <w:t xml:space="preserve">Total fund allocated: </w:t>
            </w:r>
            <w:r w:rsidRPr="00D2106B">
              <w:rPr>
                <w:rFonts w:asciiTheme="minorHAnsi" w:hAnsiTheme="minorHAnsi" w:cstheme="minorHAnsi"/>
                <w:color w:val="231F20"/>
                <w:sz w:val="24"/>
              </w:rPr>
              <w:t>£16,670.00</w:t>
            </w:r>
          </w:p>
        </w:tc>
        <w:tc>
          <w:tcPr>
            <w:tcW w:w="6409" w:type="dxa"/>
            <w:gridSpan w:val="3"/>
          </w:tcPr>
          <w:p w14:paraId="19A72957" w14:textId="31EE3A66" w:rsidR="001261D7" w:rsidRPr="00D2106B" w:rsidRDefault="001261D7" w:rsidP="000B7075">
            <w:pPr>
              <w:pStyle w:val="TableParagraph"/>
              <w:spacing w:before="21"/>
              <w:ind w:left="80"/>
              <w:rPr>
                <w:rFonts w:asciiTheme="minorHAnsi" w:hAnsiTheme="minorHAnsi" w:cstheme="minorHAnsi"/>
                <w:sz w:val="24"/>
              </w:rPr>
            </w:pPr>
            <w:r w:rsidRPr="00D2106B">
              <w:rPr>
                <w:rFonts w:asciiTheme="minorHAnsi" w:hAnsiTheme="minorHAnsi" w:cstheme="minorHAnsi"/>
                <w:b/>
                <w:color w:val="231F20"/>
                <w:sz w:val="24"/>
              </w:rPr>
              <w:t xml:space="preserve">Date Updated: </w:t>
            </w:r>
            <w:r w:rsidR="00B0753F">
              <w:rPr>
                <w:rFonts w:asciiTheme="minorHAnsi" w:hAnsiTheme="minorHAnsi" w:cstheme="minorHAnsi"/>
                <w:color w:val="231F20"/>
                <w:sz w:val="24"/>
                <w:shd w:val="clear" w:color="auto" w:fill="FFFFFF" w:themeFill="background1"/>
              </w:rPr>
              <w:t>November 21</w:t>
            </w:r>
            <w:r w:rsidR="00DB0879" w:rsidRPr="00D2106B">
              <w:rPr>
                <w:rFonts w:asciiTheme="minorHAnsi" w:hAnsiTheme="minorHAnsi" w:cstheme="minorHAnsi"/>
                <w:color w:val="231F20"/>
                <w:sz w:val="24"/>
                <w:shd w:val="clear" w:color="auto" w:fill="FFFF00"/>
              </w:rPr>
              <w:t xml:space="preserve">   </w:t>
            </w:r>
          </w:p>
        </w:tc>
        <w:tc>
          <w:tcPr>
            <w:tcW w:w="2235" w:type="dxa"/>
            <w:tcBorders>
              <w:top w:val="nil"/>
              <w:right w:val="nil"/>
            </w:tcBorders>
          </w:tcPr>
          <w:p w14:paraId="3CE9A168" w14:textId="77777777" w:rsidR="001261D7" w:rsidRPr="00D2106B" w:rsidRDefault="001261D7" w:rsidP="000B7075">
            <w:pPr>
              <w:pStyle w:val="TableParagraph"/>
              <w:ind w:left="0"/>
              <w:rPr>
                <w:rFonts w:asciiTheme="minorHAnsi" w:hAnsiTheme="minorHAnsi" w:cstheme="minorHAnsi"/>
                <w:sz w:val="24"/>
              </w:rPr>
            </w:pPr>
          </w:p>
        </w:tc>
      </w:tr>
      <w:tr w:rsidR="006D6C07" w:rsidRPr="00D2106B" w14:paraId="64C08285" w14:textId="77777777" w:rsidTr="006D6C07">
        <w:trPr>
          <w:trHeight w:val="332"/>
        </w:trPr>
        <w:tc>
          <w:tcPr>
            <w:tcW w:w="13142" w:type="dxa"/>
            <w:gridSpan w:val="6"/>
            <w:vMerge w:val="restart"/>
          </w:tcPr>
          <w:p w14:paraId="1C1F9759" w14:textId="77777777" w:rsidR="001261D7" w:rsidRPr="00D2106B" w:rsidRDefault="001261D7" w:rsidP="000B7075">
            <w:pPr>
              <w:pStyle w:val="TableParagraph"/>
              <w:spacing w:before="26" w:line="235" w:lineRule="auto"/>
              <w:ind w:left="80" w:right="104"/>
              <w:rPr>
                <w:rFonts w:asciiTheme="minorHAnsi" w:hAnsiTheme="minorHAnsi" w:cstheme="minorHAnsi"/>
                <w:sz w:val="24"/>
              </w:rPr>
            </w:pPr>
            <w:r w:rsidRPr="00D2106B">
              <w:rPr>
                <w:rFonts w:asciiTheme="minorHAnsi" w:hAnsiTheme="minorHAnsi" w:cstheme="minorHAnsi"/>
                <w:b/>
                <w:color w:val="0E5F22"/>
                <w:sz w:val="24"/>
              </w:rPr>
              <w:t xml:space="preserve">Key indicator 1: </w:t>
            </w:r>
            <w:r w:rsidRPr="00D2106B">
              <w:rPr>
                <w:rFonts w:asciiTheme="minorHAnsi" w:hAnsiTheme="minorHAnsi" w:cstheme="minorHAnsi"/>
                <w:color w:val="0E5F22"/>
                <w:sz w:val="24"/>
              </w:rPr>
              <w:t xml:space="preserve">The engagement of </w:t>
            </w:r>
            <w:r w:rsidRPr="00D2106B">
              <w:rPr>
                <w:rFonts w:asciiTheme="minorHAnsi" w:hAnsiTheme="minorHAnsi" w:cstheme="minorHAnsi"/>
                <w:color w:val="0E5F22"/>
                <w:sz w:val="24"/>
                <w:u w:val="single" w:color="0E5F22"/>
              </w:rPr>
              <w:t>all</w:t>
            </w:r>
            <w:r w:rsidRPr="00D2106B">
              <w:rPr>
                <w:rFonts w:asciiTheme="minorHAnsi" w:hAnsiTheme="minorHAnsi" w:cstheme="minorHAnsi"/>
                <w:color w:val="0E5F22"/>
                <w:sz w:val="24"/>
              </w:rPr>
              <w:t xml:space="preserve"> pupils in regular physical activity – Chief Medical Officer guidelines recommend that primary school children undertake at least 30 minutes of physical activity a day in school</w:t>
            </w:r>
          </w:p>
        </w:tc>
        <w:tc>
          <w:tcPr>
            <w:tcW w:w="2235" w:type="dxa"/>
            <w:tcBorders>
              <w:top w:val="single" w:sz="4" w:space="0" w:color="auto"/>
            </w:tcBorders>
          </w:tcPr>
          <w:p w14:paraId="02FDFC30" w14:textId="77777777" w:rsidR="001261D7" w:rsidRPr="00D2106B" w:rsidRDefault="001261D7" w:rsidP="000B7075">
            <w:pPr>
              <w:pStyle w:val="TableParagraph"/>
              <w:spacing w:before="21" w:line="292" w:lineRule="exact"/>
              <w:ind w:left="48" w:right="83"/>
              <w:jc w:val="center"/>
              <w:rPr>
                <w:rFonts w:asciiTheme="minorHAnsi" w:hAnsiTheme="minorHAnsi" w:cstheme="minorHAnsi"/>
                <w:sz w:val="24"/>
              </w:rPr>
            </w:pPr>
            <w:r w:rsidRPr="00D2106B">
              <w:rPr>
                <w:rFonts w:asciiTheme="minorHAnsi" w:hAnsiTheme="minorHAnsi" w:cstheme="minorHAnsi"/>
                <w:color w:val="231F20"/>
                <w:sz w:val="24"/>
              </w:rPr>
              <w:t>Percentage of total allocation:</w:t>
            </w:r>
          </w:p>
        </w:tc>
      </w:tr>
      <w:tr w:rsidR="006D6C07" w:rsidRPr="00D2106B" w14:paraId="3984581E" w14:textId="77777777" w:rsidTr="006D6C07">
        <w:trPr>
          <w:trHeight w:val="332"/>
        </w:trPr>
        <w:tc>
          <w:tcPr>
            <w:tcW w:w="13142" w:type="dxa"/>
            <w:gridSpan w:val="6"/>
            <w:vMerge/>
            <w:tcBorders>
              <w:top w:val="nil"/>
            </w:tcBorders>
          </w:tcPr>
          <w:p w14:paraId="485C144A" w14:textId="77777777" w:rsidR="001261D7" w:rsidRPr="00D2106B" w:rsidRDefault="001261D7" w:rsidP="000B7075">
            <w:pPr>
              <w:rPr>
                <w:rFonts w:asciiTheme="minorHAnsi" w:hAnsiTheme="minorHAnsi" w:cstheme="minorHAnsi"/>
                <w:sz w:val="2"/>
                <w:szCs w:val="2"/>
              </w:rPr>
            </w:pPr>
          </w:p>
        </w:tc>
        <w:tc>
          <w:tcPr>
            <w:tcW w:w="2235" w:type="dxa"/>
          </w:tcPr>
          <w:p w14:paraId="0F8341EA" w14:textId="582F9B19" w:rsidR="001261D7" w:rsidRPr="00D2106B" w:rsidRDefault="001261D7" w:rsidP="000B7075">
            <w:pPr>
              <w:pStyle w:val="TableParagraph"/>
              <w:spacing w:before="21" w:line="292" w:lineRule="exact"/>
              <w:ind w:left="21"/>
              <w:jc w:val="center"/>
              <w:rPr>
                <w:rFonts w:asciiTheme="minorHAnsi" w:hAnsiTheme="minorHAnsi" w:cstheme="minorHAnsi"/>
                <w:sz w:val="24"/>
              </w:rPr>
            </w:pPr>
            <w:r w:rsidRPr="00D2106B">
              <w:rPr>
                <w:rFonts w:asciiTheme="minorHAnsi" w:hAnsiTheme="minorHAnsi" w:cstheme="minorHAnsi"/>
                <w:color w:val="231F20"/>
                <w:sz w:val="24"/>
              </w:rPr>
              <w:t>%</w:t>
            </w:r>
          </w:p>
        </w:tc>
      </w:tr>
      <w:tr w:rsidR="006D6C07" w:rsidRPr="00D2106B" w14:paraId="354539CA" w14:textId="77777777" w:rsidTr="00572724">
        <w:trPr>
          <w:trHeight w:val="657"/>
        </w:trPr>
        <w:tc>
          <w:tcPr>
            <w:tcW w:w="2531" w:type="dxa"/>
          </w:tcPr>
          <w:p w14:paraId="253553E3" w14:textId="77777777" w:rsidR="001261D7" w:rsidRPr="00D2106B" w:rsidRDefault="001261D7" w:rsidP="000B7075">
            <w:pPr>
              <w:pStyle w:val="TableParagraph"/>
              <w:spacing w:before="26" w:line="235" w:lineRule="auto"/>
              <w:ind w:left="80" w:right="91"/>
              <w:rPr>
                <w:rFonts w:asciiTheme="minorHAnsi" w:hAnsiTheme="minorHAnsi" w:cstheme="minorHAnsi"/>
                <w:sz w:val="24"/>
              </w:rPr>
            </w:pPr>
            <w:r w:rsidRPr="00D2106B">
              <w:rPr>
                <w:rFonts w:asciiTheme="minorHAnsi" w:hAnsiTheme="minorHAnsi" w:cstheme="minorHAnsi"/>
                <w:color w:val="231F20"/>
                <w:sz w:val="24"/>
              </w:rPr>
              <w:t xml:space="preserve">School focus with clarity on intended </w:t>
            </w:r>
            <w:r w:rsidRPr="00D2106B">
              <w:rPr>
                <w:rFonts w:asciiTheme="minorHAnsi" w:hAnsiTheme="minorHAnsi" w:cstheme="minorHAnsi"/>
                <w:b/>
                <w:color w:val="231F20"/>
                <w:sz w:val="24"/>
              </w:rPr>
              <w:t>impact on pupils</w:t>
            </w:r>
            <w:r w:rsidRPr="00D2106B">
              <w:rPr>
                <w:rFonts w:asciiTheme="minorHAnsi" w:hAnsiTheme="minorHAnsi" w:cstheme="minorHAnsi"/>
                <w:color w:val="231F20"/>
                <w:sz w:val="24"/>
              </w:rPr>
              <w:t>:</w:t>
            </w:r>
          </w:p>
        </w:tc>
        <w:tc>
          <w:tcPr>
            <w:tcW w:w="4394" w:type="dxa"/>
            <w:gridSpan w:val="3"/>
          </w:tcPr>
          <w:p w14:paraId="09DFEEE7" w14:textId="77777777" w:rsidR="001261D7" w:rsidRPr="00D2106B" w:rsidRDefault="001261D7" w:rsidP="000B7075">
            <w:pPr>
              <w:pStyle w:val="TableParagraph"/>
              <w:spacing w:before="21"/>
              <w:ind w:left="80"/>
              <w:rPr>
                <w:rFonts w:asciiTheme="minorHAnsi" w:hAnsiTheme="minorHAnsi" w:cstheme="minorHAnsi"/>
                <w:sz w:val="24"/>
              </w:rPr>
            </w:pPr>
            <w:r w:rsidRPr="00D2106B">
              <w:rPr>
                <w:rFonts w:asciiTheme="minorHAnsi" w:hAnsiTheme="minorHAnsi" w:cstheme="minorHAnsi"/>
                <w:color w:val="231F20"/>
                <w:sz w:val="24"/>
              </w:rPr>
              <w:t>Actions to achieve:</w:t>
            </w:r>
          </w:p>
        </w:tc>
        <w:tc>
          <w:tcPr>
            <w:tcW w:w="1256" w:type="dxa"/>
          </w:tcPr>
          <w:p w14:paraId="6EDCD9AC" w14:textId="77777777" w:rsidR="001261D7" w:rsidRPr="00D2106B" w:rsidRDefault="001261D7" w:rsidP="000B7075">
            <w:pPr>
              <w:pStyle w:val="TableParagraph"/>
              <w:spacing w:before="26" w:line="235" w:lineRule="auto"/>
              <w:ind w:left="80"/>
              <w:rPr>
                <w:rFonts w:asciiTheme="minorHAnsi" w:hAnsiTheme="minorHAnsi" w:cstheme="minorHAnsi"/>
                <w:sz w:val="24"/>
              </w:rPr>
            </w:pPr>
            <w:r w:rsidRPr="00D2106B">
              <w:rPr>
                <w:rFonts w:asciiTheme="minorHAnsi" w:hAnsiTheme="minorHAnsi" w:cstheme="minorHAnsi"/>
                <w:color w:val="231F20"/>
                <w:sz w:val="24"/>
              </w:rPr>
              <w:t>Funding allocated:</w:t>
            </w:r>
          </w:p>
        </w:tc>
        <w:tc>
          <w:tcPr>
            <w:tcW w:w="4961" w:type="dxa"/>
          </w:tcPr>
          <w:p w14:paraId="29979FCF" w14:textId="77777777" w:rsidR="001261D7" w:rsidRPr="00D2106B" w:rsidRDefault="001261D7" w:rsidP="000B7075">
            <w:pPr>
              <w:pStyle w:val="TableParagraph"/>
              <w:spacing w:before="21"/>
              <w:ind w:left="80"/>
              <w:rPr>
                <w:rFonts w:asciiTheme="minorHAnsi" w:hAnsiTheme="minorHAnsi" w:cstheme="minorHAnsi"/>
                <w:sz w:val="24"/>
              </w:rPr>
            </w:pPr>
            <w:r w:rsidRPr="00D2106B">
              <w:rPr>
                <w:rFonts w:asciiTheme="minorHAnsi" w:hAnsiTheme="minorHAnsi" w:cstheme="minorHAnsi"/>
                <w:color w:val="231F20"/>
                <w:sz w:val="24"/>
              </w:rPr>
              <w:t>Evidence and impact:</w:t>
            </w:r>
          </w:p>
        </w:tc>
        <w:tc>
          <w:tcPr>
            <w:tcW w:w="2235" w:type="dxa"/>
          </w:tcPr>
          <w:p w14:paraId="38DA99A6" w14:textId="77777777" w:rsidR="001261D7" w:rsidRPr="00D2106B" w:rsidRDefault="001261D7" w:rsidP="000B7075">
            <w:pPr>
              <w:pStyle w:val="TableParagraph"/>
              <w:spacing w:before="26" w:line="235" w:lineRule="auto"/>
              <w:ind w:left="80"/>
              <w:rPr>
                <w:rFonts w:asciiTheme="minorHAnsi" w:hAnsiTheme="minorHAnsi" w:cstheme="minorHAnsi"/>
                <w:sz w:val="24"/>
              </w:rPr>
            </w:pPr>
            <w:r w:rsidRPr="00D2106B">
              <w:rPr>
                <w:rFonts w:asciiTheme="minorHAnsi" w:hAnsiTheme="minorHAnsi" w:cstheme="minorHAnsi"/>
                <w:color w:val="231F20"/>
                <w:sz w:val="24"/>
              </w:rPr>
              <w:t>Sustainability and suggested next steps:</w:t>
            </w:r>
          </w:p>
        </w:tc>
      </w:tr>
      <w:tr w:rsidR="006D6C07" w:rsidRPr="00D2106B" w14:paraId="5D614773" w14:textId="77777777" w:rsidTr="00572724">
        <w:trPr>
          <w:trHeight w:val="2939"/>
        </w:trPr>
        <w:tc>
          <w:tcPr>
            <w:tcW w:w="2531" w:type="dxa"/>
            <w:tcBorders>
              <w:bottom w:val="single" w:sz="4" w:space="0" w:color="auto"/>
            </w:tcBorders>
          </w:tcPr>
          <w:p w14:paraId="3BC6D4F9" w14:textId="77777777" w:rsidR="001261D7" w:rsidRPr="00D2106B" w:rsidRDefault="001261D7" w:rsidP="001261D7">
            <w:pPr>
              <w:pStyle w:val="TableParagraph"/>
              <w:numPr>
                <w:ilvl w:val="0"/>
                <w:numId w:val="1"/>
              </w:numPr>
              <w:rPr>
                <w:rFonts w:asciiTheme="minorHAnsi" w:hAnsiTheme="minorHAnsi" w:cstheme="minorHAnsi"/>
                <w:sz w:val="24"/>
              </w:rPr>
            </w:pPr>
            <w:r w:rsidRPr="00D2106B">
              <w:rPr>
                <w:rFonts w:asciiTheme="minorHAnsi" w:hAnsiTheme="minorHAnsi" w:cstheme="minorHAnsi"/>
                <w:sz w:val="24"/>
              </w:rPr>
              <w:t>That all pupils have at least 30 minutes of physical activity a day in school.</w:t>
            </w:r>
          </w:p>
        </w:tc>
        <w:tc>
          <w:tcPr>
            <w:tcW w:w="4394" w:type="dxa"/>
            <w:gridSpan w:val="3"/>
            <w:tcBorders>
              <w:bottom w:val="single" w:sz="12" w:space="0" w:color="231F20"/>
            </w:tcBorders>
          </w:tcPr>
          <w:p w14:paraId="55E51F16" w14:textId="33CAEC69" w:rsidR="001261D7" w:rsidRDefault="001261D7" w:rsidP="0008783C">
            <w:pPr>
              <w:pStyle w:val="TableParagraph"/>
              <w:numPr>
                <w:ilvl w:val="0"/>
                <w:numId w:val="1"/>
              </w:numPr>
              <w:shd w:val="clear" w:color="auto" w:fill="FFFFFF" w:themeFill="background1"/>
              <w:rPr>
                <w:rFonts w:asciiTheme="minorHAnsi" w:hAnsiTheme="minorHAnsi" w:cstheme="minorHAnsi"/>
                <w:sz w:val="24"/>
              </w:rPr>
            </w:pPr>
            <w:r w:rsidRPr="00D2106B">
              <w:rPr>
                <w:rFonts w:asciiTheme="minorHAnsi" w:hAnsiTheme="minorHAnsi" w:cstheme="minorHAnsi"/>
                <w:sz w:val="24"/>
              </w:rPr>
              <w:t xml:space="preserve">Employment of Sports specialist to deliver quality PE sessions to </w:t>
            </w:r>
            <w:r w:rsidR="0008783C" w:rsidRPr="00D2106B">
              <w:rPr>
                <w:rFonts w:asciiTheme="minorHAnsi" w:hAnsiTheme="minorHAnsi" w:cstheme="minorHAnsi"/>
                <w:sz w:val="24"/>
              </w:rPr>
              <w:t>KS1 &amp; KS2.</w:t>
            </w:r>
          </w:p>
          <w:p w14:paraId="4E415C33" w14:textId="77777777" w:rsidR="00572724" w:rsidRDefault="00572724" w:rsidP="00572724">
            <w:pPr>
              <w:pStyle w:val="TableParagraph"/>
              <w:shd w:val="clear" w:color="auto" w:fill="FFFFFF" w:themeFill="background1"/>
              <w:ind w:left="0"/>
              <w:rPr>
                <w:rFonts w:asciiTheme="minorHAnsi" w:hAnsiTheme="minorHAnsi" w:cstheme="minorHAnsi"/>
                <w:sz w:val="24"/>
              </w:rPr>
            </w:pPr>
          </w:p>
          <w:p w14:paraId="49C2EB3A" w14:textId="55C6FF6A" w:rsidR="00572724" w:rsidRPr="00D2106B" w:rsidRDefault="00572724" w:rsidP="0008783C">
            <w:pPr>
              <w:pStyle w:val="TableParagraph"/>
              <w:numPr>
                <w:ilvl w:val="0"/>
                <w:numId w:val="1"/>
              </w:numPr>
              <w:shd w:val="clear" w:color="auto" w:fill="FFFFFF" w:themeFill="background1"/>
              <w:rPr>
                <w:rFonts w:asciiTheme="minorHAnsi" w:hAnsiTheme="minorHAnsi" w:cstheme="minorHAnsi"/>
                <w:sz w:val="24"/>
              </w:rPr>
            </w:pPr>
            <w:r>
              <w:rPr>
                <w:rFonts w:asciiTheme="minorHAnsi" w:hAnsiTheme="minorHAnsi" w:cstheme="minorHAnsi"/>
                <w:sz w:val="24"/>
              </w:rPr>
              <w:t>To employ sports coaches to deliver sports activities one lunchtime per week to all pupils.</w:t>
            </w:r>
          </w:p>
          <w:p w14:paraId="0B18935C" w14:textId="7903A670" w:rsidR="001261D7" w:rsidRPr="00D2106B" w:rsidRDefault="001261D7" w:rsidP="000B7075">
            <w:pPr>
              <w:pStyle w:val="TableParagraph"/>
              <w:ind w:left="0"/>
              <w:rPr>
                <w:rFonts w:asciiTheme="minorHAnsi" w:hAnsiTheme="minorHAnsi" w:cstheme="minorHAnsi"/>
                <w:sz w:val="24"/>
              </w:rPr>
            </w:pPr>
          </w:p>
          <w:p w14:paraId="5DFDD7C3" w14:textId="3F875623" w:rsidR="001261D7" w:rsidRDefault="001261D7" w:rsidP="006D6C07">
            <w:pPr>
              <w:pStyle w:val="TableParagraph"/>
              <w:numPr>
                <w:ilvl w:val="0"/>
                <w:numId w:val="1"/>
              </w:numPr>
              <w:rPr>
                <w:rFonts w:asciiTheme="minorHAnsi" w:hAnsiTheme="minorHAnsi" w:cstheme="minorHAnsi"/>
                <w:sz w:val="24"/>
              </w:rPr>
            </w:pPr>
            <w:r w:rsidRPr="00D2106B">
              <w:rPr>
                <w:rFonts w:asciiTheme="minorHAnsi" w:hAnsiTheme="minorHAnsi" w:cstheme="minorHAnsi"/>
                <w:sz w:val="24"/>
              </w:rPr>
              <w:t xml:space="preserve">Children to build stamina in sustained physical activity through </w:t>
            </w:r>
            <w:r w:rsidR="00AA6908">
              <w:rPr>
                <w:rFonts w:asciiTheme="minorHAnsi" w:hAnsiTheme="minorHAnsi" w:cstheme="minorHAnsi"/>
                <w:sz w:val="24"/>
              </w:rPr>
              <w:t>daily golden mile.</w:t>
            </w:r>
          </w:p>
          <w:p w14:paraId="7020E8B0" w14:textId="77777777" w:rsidR="00AA6908" w:rsidRDefault="00AA6908" w:rsidP="00AA6908">
            <w:pPr>
              <w:pStyle w:val="ListParagraph"/>
              <w:rPr>
                <w:rFonts w:asciiTheme="minorHAnsi" w:hAnsiTheme="minorHAnsi" w:cstheme="minorHAnsi"/>
                <w:sz w:val="24"/>
              </w:rPr>
            </w:pPr>
          </w:p>
          <w:p w14:paraId="355DF230" w14:textId="19E79BAB" w:rsidR="00AA6908" w:rsidRPr="00D2106B" w:rsidRDefault="00AA6908" w:rsidP="00AA6908">
            <w:pPr>
              <w:pStyle w:val="TableParagraph"/>
              <w:numPr>
                <w:ilvl w:val="0"/>
                <w:numId w:val="1"/>
              </w:numPr>
              <w:rPr>
                <w:rFonts w:asciiTheme="minorHAnsi" w:hAnsiTheme="minorHAnsi" w:cstheme="minorHAnsi"/>
                <w:sz w:val="24"/>
              </w:rPr>
            </w:pPr>
            <w:r>
              <w:rPr>
                <w:rFonts w:asciiTheme="minorHAnsi" w:hAnsiTheme="minorHAnsi" w:cstheme="minorHAnsi"/>
                <w:sz w:val="24"/>
              </w:rPr>
              <w:t xml:space="preserve">KS2 children to receive </w:t>
            </w:r>
            <w:proofErr w:type="spellStart"/>
            <w:r>
              <w:rPr>
                <w:rFonts w:asciiTheme="minorHAnsi" w:hAnsiTheme="minorHAnsi" w:cstheme="minorHAnsi"/>
                <w:sz w:val="24"/>
              </w:rPr>
              <w:t>physkids</w:t>
            </w:r>
            <w:proofErr w:type="spellEnd"/>
            <w:r>
              <w:rPr>
                <w:rFonts w:asciiTheme="minorHAnsi" w:hAnsiTheme="minorHAnsi" w:cstheme="minorHAnsi"/>
                <w:sz w:val="24"/>
              </w:rPr>
              <w:t xml:space="preserve"> training to help deliver games to EYFS and KS1 during playtimes.</w:t>
            </w:r>
          </w:p>
          <w:p w14:paraId="654B9C73" w14:textId="77777777" w:rsidR="001261D7" w:rsidRDefault="001261D7" w:rsidP="000B7075">
            <w:pPr>
              <w:pStyle w:val="TableParagraph"/>
              <w:ind w:left="0"/>
              <w:rPr>
                <w:rFonts w:asciiTheme="minorHAnsi" w:hAnsiTheme="minorHAnsi" w:cstheme="minorHAnsi"/>
                <w:sz w:val="24"/>
              </w:rPr>
            </w:pPr>
          </w:p>
          <w:p w14:paraId="55077F2D" w14:textId="674C1ADD" w:rsidR="00AA6908" w:rsidRPr="00D2106B" w:rsidRDefault="00AA6908" w:rsidP="00AA6908">
            <w:pPr>
              <w:pStyle w:val="TableParagraph"/>
              <w:ind w:left="0"/>
              <w:rPr>
                <w:rFonts w:asciiTheme="minorHAnsi" w:hAnsiTheme="minorHAnsi" w:cstheme="minorHAnsi"/>
                <w:sz w:val="24"/>
              </w:rPr>
            </w:pPr>
          </w:p>
        </w:tc>
        <w:tc>
          <w:tcPr>
            <w:tcW w:w="1256" w:type="dxa"/>
            <w:tcBorders>
              <w:bottom w:val="single" w:sz="12" w:space="0" w:color="231F20"/>
            </w:tcBorders>
          </w:tcPr>
          <w:p w14:paraId="1BA6BD96" w14:textId="46004492" w:rsidR="001261D7" w:rsidRPr="00D2106B" w:rsidRDefault="0008783C" w:rsidP="005736E4">
            <w:pPr>
              <w:pStyle w:val="TableParagraph"/>
              <w:ind w:left="0"/>
              <w:jc w:val="center"/>
              <w:rPr>
                <w:rFonts w:asciiTheme="minorHAnsi" w:hAnsiTheme="minorHAnsi" w:cstheme="minorHAnsi"/>
                <w:sz w:val="24"/>
              </w:rPr>
            </w:pPr>
            <w:r w:rsidRPr="00D2106B">
              <w:rPr>
                <w:rFonts w:asciiTheme="minorHAnsi" w:hAnsiTheme="minorHAnsi" w:cstheme="minorHAnsi"/>
                <w:sz w:val="24"/>
              </w:rPr>
              <w:t>£</w:t>
            </w:r>
          </w:p>
          <w:p w14:paraId="66C3EDF8" w14:textId="77777777" w:rsidR="001261D7" w:rsidRPr="00D2106B" w:rsidRDefault="001261D7" w:rsidP="00D075B9">
            <w:pPr>
              <w:pStyle w:val="TableParagraph"/>
              <w:ind w:left="0"/>
              <w:rPr>
                <w:rFonts w:asciiTheme="minorHAnsi" w:hAnsiTheme="minorHAnsi" w:cstheme="minorHAnsi"/>
                <w:sz w:val="24"/>
              </w:rPr>
            </w:pPr>
          </w:p>
          <w:p w14:paraId="058D3211" w14:textId="77777777" w:rsidR="001261D7" w:rsidRPr="00D2106B" w:rsidRDefault="001261D7" w:rsidP="00D075B9">
            <w:pPr>
              <w:pStyle w:val="TableParagraph"/>
              <w:ind w:left="0"/>
              <w:rPr>
                <w:rFonts w:asciiTheme="minorHAnsi" w:hAnsiTheme="minorHAnsi" w:cstheme="minorHAnsi"/>
                <w:sz w:val="24"/>
              </w:rPr>
            </w:pPr>
          </w:p>
          <w:p w14:paraId="14C66A07" w14:textId="77777777" w:rsidR="001261D7" w:rsidRPr="00D2106B" w:rsidRDefault="001261D7" w:rsidP="00D075B9">
            <w:pPr>
              <w:pStyle w:val="TableParagraph"/>
              <w:ind w:left="0"/>
              <w:rPr>
                <w:rFonts w:asciiTheme="minorHAnsi" w:hAnsiTheme="minorHAnsi" w:cstheme="minorHAnsi"/>
                <w:sz w:val="24"/>
              </w:rPr>
            </w:pPr>
          </w:p>
          <w:p w14:paraId="1ADE5CB2" w14:textId="02D36DDE" w:rsidR="0008783C" w:rsidRPr="00D2106B" w:rsidRDefault="0008783C" w:rsidP="0008783C">
            <w:pPr>
              <w:pStyle w:val="TableParagraph"/>
              <w:ind w:left="0"/>
              <w:rPr>
                <w:rFonts w:asciiTheme="minorHAnsi" w:hAnsiTheme="minorHAnsi" w:cstheme="minorHAnsi"/>
                <w:sz w:val="24"/>
              </w:rPr>
            </w:pPr>
          </w:p>
          <w:p w14:paraId="6F23B724" w14:textId="52CD1249" w:rsidR="001261D7" w:rsidRPr="00D2106B" w:rsidRDefault="001261D7" w:rsidP="00D075B9">
            <w:pPr>
              <w:pStyle w:val="TableParagraph"/>
              <w:ind w:left="0"/>
              <w:rPr>
                <w:rFonts w:asciiTheme="minorHAnsi" w:hAnsiTheme="minorHAnsi" w:cstheme="minorHAnsi"/>
                <w:sz w:val="24"/>
              </w:rPr>
            </w:pPr>
          </w:p>
        </w:tc>
        <w:tc>
          <w:tcPr>
            <w:tcW w:w="4961" w:type="dxa"/>
            <w:tcBorders>
              <w:bottom w:val="single" w:sz="12" w:space="0" w:color="231F20"/>
            </w:tcBorders>
          </w:tcPr>
          <w:p w14:paraId="17F297CE" w14:textId="27C777D3" w:rsidR="005736E4" w:rsidRDefault="001261D7" w:rsidP="005736E4">
            <w:pPr>
              <w:pStyle w:val="TableParagraph"/>
              <w:numPr>
                <w:ilvl w:val="0"/>
                <w:numId w:val="14"/>
              </w:numPr>
              <w:rPr>
                <w:rFonts w:asciiTheme="minorHAnsi" w:hAnsiTheme="minorHAnsi" w:cstheme="minorHAnsi"/>
                <w:sz w:val="24"/>
              </w:rPr>
            </w:pPr>
            <w:r w:rsidRPr="00D2106B">
              <w:rPr>
                <w:rFonts w:asciiTheme="minorHAnsi" w:hAnsiTheme="minorHAnsi" w:cstheme="minorHAnsi"/>
                <w:sz w:val="24"/>
              </w:rPr>
              <w:t>Pupils have recei</w:t>
            </w:r>
            <w:r w:rsidR="0008783C" w:rsidRPr="00D2106B">
              <w:rPr>
                <w:rFonts w:asciiTheme="minorHAnsi" w:hAnsiTheme="minorHAnsi" w:cstheme="minorHAnsi"/>
                <w:sz w:val="24"/>
              </w:rPr>
              <w:t xml:space="preserve">ved high quality teaching of </w:t>
            </w:r>
            <w:r w:rsidR="00572724">
              <w:rPr>
                <w:rFonts w:asciiTheme="minorHAnsi" w:hAnsiTheme="minorHAnsi" w:cstheme="minorHAnsi"/>
                <w:sz w:val="24"/>
              </w:rPr>
              <w:t>PE in KS1 and KS2.</w:t>
            </w:r>
          </w:p>
          <w:p w14:paraId="0D3DCFF3" w14:textId="77777777" w:rsidR="005736E4" w:rsidRDefault="005736E4" w:rsidP="005736E4">
            <w:pPr>
              <w:pStyle w:val="TableParagraph"/>
              <w:ind w:left="748"/>
              <w:rPr>
                <w:rFonts w:asciiTheme="minorHAnsi" w:hAnsiTheme="minorHAnsi" w:cstheme="minorHAnsi"/>
                <w:sz w:val="24"/>
              </w:rPr>
            </w:pPr>
          </w:p>
          <w:p w14:paraId="6E249B60" w14:textId="0183C48D" w:rsidR="005736E4" w:rsidRDefault="001261D7" w:rsidP="005736E4">
            <w:pPr>
              <w:pStyle w:val="TableParagraph"/>
              <w:numPr>
                <w:ilvl w:val="0"/>
                <w:numId w:val="14"/>
              </w:numPr>
              <w:rPr>
                <w:rFonts w:asciiTheme="minorHAnsi" w:hAnsiTheme="minorHAnsi" w:cstheme="minorHAnsi"/>
                <w:sz w:val="24"/>
              </w:rPr>
            </w:pPr>
            <w:r w:rsidRPr="005736E4">
              <w:rPr>
                <w:rFonts w:asciiTheme="minorHAnsi" w:hAnsiTheme="minorHAnsi" w:cstheme="minorHAnsi"/>
                <w:sz w:val="24"/>
              </w:rPr>
              <w:t>An increase in participation has led to a majority of children having developed much enthusiasm for org</w:t>
            </w:r>
            <w:r w:rsidR="00572724">
              <w:rPr>
                <w:rFonts w:asciiTheme="minorHAnsi" w:hAnsiTheme="minorHAnsi" w:cstheme="minorHAnsi"/>
                <w:sz w:val="24"/>
              </w:rPr>
              <w:t xml:space="preserve">anised team games at lunchtimes delivered by coaches, </w:t>
            </w:r>
            <w:proofErr w:type="spellStart"/>
            <w:r w:rsidR="00572724">
              <w:rPr>
                <w:rFonts w:asciiTheme="minorHAnsi" w:hAnsiTheme="minorHAnsi" w:cstheme="minorHAnsi"/>
                <w:sz w:val="24"/>
              </w:rPr>
              <w:t>physkids</w:t>
            </w:r>
            <w:proofErr w:type="spellEnd"/>
            <w:r w:rsidR="00572724">
              <w:rPr>
                <w:rFonts w:asciiTheme="minorHAnsi" w:hAnsiTheme="minorHAnsi" w:cstheme="minorHAnsi"/>
                <w:sz w:val="24"/>
              </w:rPr>
              <w:t xml:space="preserve"> leaders and SSOC.</w:t>
            </w:r>
            <w:r w:rsidRPr="005736E4">
              <w:rPr>
                <w:rFonts w:asciiTheme="minorHAnsi" w:hAnsiTheme="minorHAnsi" w:cstheme="minorHAnsi"/>
                <w:sz w:val="24"/>
              </w:rPr>
              <w:t xml:space="preserve"> </w:t>
            </w:r>
          </w:p>
          <w:p w14:paraId="64C9BE20" w14:textId="77777777" w:rsidR="005736E4" w:rsidRDefault="005736E4" w:rsidP="005736E4">
            <w:pPr>
              <w:pStyle w:val="TableParagraph"/>
              <w:ind w:left="0"/>
              <w:rPr>
                <w:rFonts w:asciiTheme="minorHAnsi" w:hAnsiTheme="minorHAnsi" w:cstheme="minorHAnsi"/>
                <w:sz w:val="24"/>
              </w:rPr>
            </w:pPr>
          </w:p>
          <w:p w14:paraId="0130D3ED" w14:textId="15BFFE19" w:rsidR="005736E4" w:rsidRDefault="00572724" w:rsidP="005736E4">
            <w:pPr>
              <w:pStyle w:val="TableParagraph"/>
              <w:numPr>
                <w:ilvl w:val="0"/>
                <w:numId w:val="14"/>
              </w:numPr>
              <w:rPr>
                <w:rFonts w:asciiTheme="minorHAnsi" w:hAnsiTheme="minorHAnsi" w:cstheme="minorHAnsi"/>
                <w:sz w:val="24"/>
              </w:rPr>
            </w:pPr>
            <w:r>
              <w:rPr>
                <w:rFonts w:asciiTheme="minorHAnsi" w:hAnsiTheme="minorHAnsi" w:cstheme="minorHAnsi"/>
                <w:sz w:val="24"/>
              </w:rPr>
              <w:t>KS1 and KS2 pupils</w:t>
            </w:r>
            <w:r w:rsidR="001261D7" w:rsidRPr="005736E4">
              <w:rPr>
                <w:rFonts w:asciiTheme="minorHAnsi" w:hAnsiTheme="minorHAnsi" w:cstheme="minorHAnsi"/>
                <w:sz w:val="24"/>
              </w:rPr>
              <w:t xml:space="preserve"> have been introduced to competitive games in a controlled setting within </w:t>
            </w:r>
            <w:r>
              <w:rPr>
                <w:rFonts w:asciiTheme="minorHAnsi" w:hAnsiTheme="minorHAnsi" w:cstheme="minorHAnsi"/>
                <w:sz w:val="24"/>
              </w:rPr>
              <w:t>PE sessions each week- Football, rugby.</w:t>
            </w:r>
          </w:p>
          <w:p w14:paraId="7A8784B3" w14:textId="77777777" w:rsidR="005736E4" w:rsidRDefault="005736E4" w:rsidP="005736E4">
            <w:pPr>
              <w:pStyle w:val="TableParagraph"/>
              <w:ind w:left="0"/>
              <w:rPr>
                <w:rFonts w:asciiTheme="minorHAnsi" w:hAnsiTheme="minorHAnsi" w:cstheme="minorHAnsi"/>
                <w:sz w:val="24"/>
              </w:rPr>
            </w:pPr>
          </w:p>
          <w:p w14:paraId="7984856F" w14:textId="1F20EAAA" w:rsidR="00572724" w:rsidRPr="00572724" w:rsidRDefault="0008783C" w:rsidP="00572724">
            <w:pPr>
              <w:pStyle w:val="TableParagraph"/>
              <w:numPr>
                <w:ilvl w:val="0"/>
                <w:numId w:val="14"/>
              </w:numPr>
              <w:rPr>
                <w:rFonts w:asciiTheme="minorHAnsi" w:hAnsiTheme="minorHAnsi" w:cstheme="minorHAnsi"/>
                <w:sz w:val="24"/>
              </w:rPr>
            </w:pPr>
            <w:r w:rsidRPr="005736E4">
              <w:rPr>
                <w:rFonts w:asciiTheme="minorHAnsi" w:hAnsiTheme="minorHAnsi" w:cstheme="minorHAnsi"/>
                <w:sz w:val="24"/>
              </w:rPr>
              <w:t xml:space="preserve">Classes </w:t>
            </w:r>
            <w:r w:rsidR="00AA6908">
              <w:rPr>
                <w:rFonts w:asciiTheme="minorHAnsi" w:hAnsiTheme="minorHAnsi" w:cstheme="minorHAnsi"/>
                <w:sz w:val="24"/>
              </w:rPr>
              <w:t>to complete 10minutes of daily mile time each day around the school field</w:t>
            </w:r>
            <w:r w:rsidR="00572724">
              <w:rPr>
                <w:rFonts w:asciiTheme="minorHAnsi" w:hAnsiTheme="minorHAnsi" w:cstheme="minorHAnsi"/>
                <w:sz w:val="24"/>
              </w:rPr>
              <w:t>. (ongoing target)</w:t>
            </w:r>
          </w:p>
          <w:p w14:paraId="31FDE8CA" w14:textId="5A6460F4" w:rsidR="005736E4" w:rsidRPr="00D2106B" w:rsidRDefault="005736E4" w:rsidP="005736E4">
            <w:pPr>
              <w:pStyle w:val="TableParagraph"/>
              <w:ind w:left="0"/>
              <w:rPr>
                <w:rFonts w:asciiTheme="minorHAnsi" w:hAnsiTheme="minorHAnsi" w:cstheme="minorHAnsi"/>
                <w:sz w:val="24"/>
              </w:rPr>
            </w:pPr>
          </w:p>
        </w:tc>
        <w:tc>
          <w:tcPr>
            <w:tcW w:w="2235" w:type="dxa"/>
            <w:tcBorders>
              <w:bottom w:val="single" w:sz="12" w:space="0" w:color="231F20"/>
            </w:tcBorders>
          </w:tcPr>
          <w:p w14:paraId="42B95307" w14:textId="2E1F3D4A" w:rsidR="001261D7" w:rsidRPr="00D2106B" w:rsidRDefault="001261D7" w:rsidP="006D6C07">
            <w:pPr>
              <w:pStyle w:val="TableParagraph"/>
              <w:numPr>
                <w:ilvl w:val="0"/>
                <w:numId w:val="5"/>
              </w:numPr>
              <w:rPr>
                <w:rFonts w:asciiTheme="minorHAnsi" w:eastAsia="Times New Roman" w:hAnsiTheme="minorHAnsi" w:cstheme="minorHAnsi"/>
                <w:sz w:val="24"/>
              </w:rPr>
            </w:pPr>
            <w:r w:rsidRPr="00D2106B">
              <w:rPr>
                <w:rFonts w:asciiTheme="minorHAnsi" w:hAnsiTheme="minorHAnsi" w:cstheme="minorHAnsi"/>
                <w:sz w:val="24"/>
              </w:rPr>
              <w:t>To continue to monitor participation and the variet</w:t>
            </w:r>
            <w:r w:rsidR="00572724">
              <w:rPr>
                <w:rFonts w:asciiTheme="minorHAnsi" w:hAnsiTheme="minorHAnsi" w:cstheme="minorHAnsi"/>
                <w:sz w:val="24"/>
              </w:rPr>
              <w:t>y of different games introduced in PE sessions, lunchtimes and ASC.</w:t>
            </w:r>
          </w:p>
          <w:p w14:paraId="5AB304B0" w14:textId="77777777" w:rsidR="001261D7" w:rsidRPr="00D2106B" w:rsidRDefault="001261D7" w:rsidP="000B7075">
            <w:pPr>
              <w:pStyle w:val="TableParagraph"/>
              <w:ind w:left="0"/>
              <w:rPr>
                <w:rFonts w:asciiTheme="minorHAnsi" w:hAnsiTheme="minorHAnsi" w:cstheme="minorHAnsi"/>
                <w:sz w:val="24"/>
              </w:rPr>
            </w:pPr>
          </w:p>
          <w:p w14:paraId="6BA72970" w14:textId="2F3536A9" w:rsidR="001261D7" w:rsidRPr="00572724" w:rsidRDefault="001261D7" w:rsidP="006D6C07">
            <w:pPr>
              <w:pStyle w:val="TableParagraph"/>
              <w:numPr>
                <w:ilvl w:val="0"/>
                <w:numId w:val="5"/>
              </w:numPr>
              <w:rPr>
                <w:rFonts w:asciiTheme="minorHAnsi" w:hAnsiTheme="minorHAnsi" w:cstheme="minorHAnsi"/>
                <w:sz w:val="24"/>
                <w:highlight w:val="yellow"/>
              </w:rPr>
            </w:pPr>
            <w:r w:rsidRPr="00572724">
              <w:rPr>
                <w:rFonts w:asciiTheme="minorHAnsi" w:hAnsiTheme="minorHAnsi" w:cstheme="minorHAnsi"/>
                <w:sz w:val="24"/>
                <w:highlight w:val="yellow"/>
              </w:rPr>
              <w:t xml:space="preserve">The daily </w:t>
            </w:r>
            <w:r w:rsidR="00572724" w:rsidRPr="00572724">
              <w:rPr>
                <w:rFonts w:asciiTheme="minorHAnsi" w:hAnsiTheme="minorHAnsi" w:cstheme="minorHAnsi"/>
                <w:sz w:val="24"/>
                <w:highlight w:val="yellow"/>
              </w:rPr>
              <w:t>mile</w:t>
            </w:r>
            <w:r w:rsidRPr="00572724">
              <w:rPr>
                <w:rFonts w:asciiTheme="minorHAnsi" w:hAnsiTheme="minorHAnsi" w:cstheme="minorHAnsi"/>
                <w:sz w:val="24"/>
                <w:highlight w:val="yellow"/>
              </w:rPr>
              <w:t xml:space="preserve"> (before lunch) has become established routine in KS2 and will continue.</w:t>
            </w:r>
          </w:p>
          <w:p w14:paraId="06ED9E62" w14:textId="77777777" w:rsidR="001261D7" w:rsidRPr="00D2106B" w:rsidRDefault="001261D7" w:rsidP="000B7075">
            <w:pPr>
              <w:pStyle w:val="TableParagraph"/>
              <w:ind w:left="0"/>
              <w:rPr>
                <w:rFonts w:asciiTheme="minorHAnsi" w:hAnsiTheme="minorHAnsi" w:cstheme="minorHAnsi"/>
                <w:sz w:val="24"/>
              </w:rPr>
            </w:pPr>
          </w:p>
          <w:p w14:paraId="1BC7DC75" w14:textId="77777777" w:rsidR="001261D7" w:rsidRPr="00D2106B" w:rsidRDefault="001261D7" w:rsidP="000B7075">
            <w:pPr>
              <w:pStyle w:val="TableParagraph"/>
              <w:ind w:left="0"/>
              <w:rPr>
                <w:rFonts w:asciiTheme="minorHAnsi" w:hAnsiTheme="minorHAnsi" w:cstheme="minorHAnsi"/>
                <w:sz w:val="24"/>
              </w:rPr>
            </w:pPr>
          </w:p>
        </w:tc>
      </w:tr>
      <w:tr w:rsidR="006D6C07" w:rsidRPr="00D2106B" w14:paraId="509ABEF2" w14:textId="77777777" w:rsidTr="006D6C07">
        <w:trPr>
          <w:trHeight w:val="315"/>
        </w:trPr>
        <w:tc>
          <w:tcPr>
            <w:tcW w:w="13142" w:type="dxa"/>
            <w:gridSpan w:val="6"/>
            <w:vMerge w:val="restart"/>
            <w:tcBorders>
              <w:top w:val="single" w:sz="12" w:space="0" w:color="231F20"/>
            </w:tcBorders>
          </w:tcPr>
          <w:p w14:paraId="26CCFA9F" w14:textId="77777777" w:rsidR="004E515E" w:rsidRDefault="001261D7" w:rsidP="000B7075">
            <w:pPr>
              <w:pStyle w:val="TableParagraph"/>
              <w:spacing w:before="16"/>
              <w:ind w:left="80"/>
              <w:rPr>
                <w:rFonts w:asciiTheme="minorHAnsi" w:hAnsiTheme="minorHAnsi" w:cstheme="minorHAnsi"/>
                <w:color w:val="0E5F22"/>
                <w:sz w:val="24"/>
              </w:rPr>
            </w:pPr>
            <w:r w:rsidRPr="00D2106B">
              <w:rPr>
                <w:rFonts w:asciiTheme="minorHAnsi" w:hAnsiTheme="minorHAnsi" w:cstheme="minorHAnsi"/>
                <w:b/>
                <w:color w:val="0E5F22"/>
                <w:sz w:val="24"/>
              </w:rPr>
              <w:t xml:space="preserve">Key indicator 2: </w:t>
            </w:r>
            <w:r w:rsidRPr="00D2106B">
              <w:rPr>
                <w:rFonts w:asciiTheme="minorHAnsi" w:hAnsiTheme="minorHAnsi" w:cstheme="minorHAnsi"/>
                <w:color w:val="0E5F22"/>
                <w:sz w:val="24"/>
              </w:rPr>
              <w:t>The profile of PESSPA being raised across the school as a tool for whole school improvement</w:t>
            </w:r>
            <w:r w:rsidR="004E515E">
              <w:rPr>
                <w:rFonts w:asciiTheme="minorHAnsi" w:hAnsiTheme="minorHAnsi" w:cstheme="minorHAnsi"/>
                <w:color w:val="0E5F22"/>
                <w:sz w:val="24"/>
              </w:rPr>
              <w:t xml:space="preserve">. </w:t>
            </w:r>
          </w:p>
          <w:p w14:paraId="77FEEF09" w14:textId="20B76920" w:rsidR="001261D7" w:rsidRPr="00D2106B" w:rsidRDefault="004E515E" w:rsidP="000B7075">
            <w:pPr>
              <w:pStyle w:val="TableParagraph"/>
              <w:spacing w:before="16"/>
              <w:ind w:left="80"/>
              <w:rPr>
                <w:rFonts w:asciiTheme="minorHAnsi" w:hAnsiTheme="minorHAnsi" w:cstheme="minorHAnsi"/>
                <w:sz w:val="24"/>
              </w:rPr>
            </w:pPr>
            <w:r w:rsidRPr="004E515E">
              <w:rPr>
                <w:rStyle w:val="Strong"/>
                <w:rFonts w:ascii="Arial" w:hAnsi="Arial" w:cs="Arial"/>
                <w:b w:val="0"/>
                <w:color w:val="111111"/>
                <w:szCs w:val="27"/>
                <w:shd w:val="clear" w:color="auto" w:fill="FFFFFF"/>
              </w:rPr>
              <w:lastRenderedPageBreak/>
              <w:t>Physical Education, School Sport and Physical Activity</w:t>
            </w:r>
          </w:p>
        </w:tc>
        <w:tc>
          <w:tcPr>
            <w:tcW w:w="2235" w:type="dxa"/>
            <w:tcBorders>
              <w:top w:val="single" w:sz="4" w:space="0" w:color="auto"/>
            </w:tcBorders>
          </w:tcPr>
          <w:p w14:paraId="0A253624" w14:textId="77777777" w:rsidR="001261D7" w:rsidRPr="00D2106B" w:rsidRDefault="001261D7" w:rsidP="000B7075">
            <w:pPr>
              <w:pStyle w:val="TableParagraph"/>
              <w:spacing w:before="16" w:line="279" w:lineRule="exact"/>
              <w:ind w:left="48" w:right="83"/>
              <w:jc w:val="center"/>
              <w:rPr>
                <w:rFonts w:asciiTheme="minorHAnsi" w:hAnsiTheme="minorHAnsi" w:cstheme="minorHAnsi"/>
                <w:sz w:val="24"/>
              </w:rPr>
            </w:pPr>
            <w:r w:rsidRPr="00D2106B">
              <w:rPr>
                <w:rFonts w:asciiTheme="minorHAnsi" w:hAnsiTheme="minorHAnsi" w:cstheme="minorHAnsi"/>
                <w:color w:val="231F20"/>
                <w:sz w:val="24"/>
              </w:rPr>
              <w:lastRenderedPageBreak/>
              <w:t xml:space="preserve">Percentage of total </w:t>
            </w:r>
            <w:r w:rsidRPr="00D2106B">
              <w:rPr>
                <w:rFonts w:asciiTheme="minorHAnsi" w:hAnsiTheme="minorHAnsi" w:cstheme="minorHAnsi"/>
                <w:color w:val="231F20"/>
                <w:sz w:val="24"/>
              </w:rPr>
              <w:lastRenderedPageBreak/>
              <w:t>allocation:</w:t>
            </w:r>
          </w:p>
        </w:tc>
      </w:tr>
      <w:tr w:rsidR="006D6C07" w:rsidRPr="00D2106B" w14:paraId="583ED315" w14:textId="77777777" w:rsidTr="006D6C07">
        <w:trPr>
          <w:trHeight w:val="320"/>
        </w:trPr>
        <w:tc>
          <w:tcPr>
            <w:tcW w:w="13142" w:type="dxa"/>
            <w:gridSpan w:val="6"/>
            <w:vMerge/>
            <w:tcBorders>
              <w:top w:val="nil"/>
            </w:tcBorders>
          </w:tcPr>
          <w:p w14:paraId="5B9C28C6" w14:textId="77777777" w:rsidR="001261D7" w:rsidRPr="00D2106B" w:rsidRDefault="001261D7" w:rsidP="000B7075">
            <w:pPr>
              <w:rPr>
                <w:rFonts w:asciiTheme="minorHAnsi" w:hAnsiTheme="minorHAnsi" w:cstheme="minorHAnsi"/>
                <w:sz w:val="2"/>
                <w:szCs w:val="2"/>
              </w:rPr>
            </w:pPr>
          </w:p>
        </w:tc>
        <w:tc>
          <w:tcPr>
            <w:tcW w:w="2235" w:type="dxa"/>
          </w:tcPr>
          <w:p w14:paraId="10D50C20" w14:textId="2E37B4C8" w:rsidR="001261D7" w:rsidRPr="00D2106B" w:rsidRDefault="001261D7" w:rsidP="000B7075">
            <w:pPr>
              <w:pStyle w:val="TableParagraph"/>
              <w:spacing w:before="21" w:line="279" w:lineRule="exact"/>
              <w:ind w:left="21"/>
              <w:jc w:val="center"/>
              <w:rPr>
                <w:rFonts w:asciiTheme="minorHAnsi" w:hAnsiTheme="minorHAnsi" w:cstheme="minorHAnsi"/>
                <w:sz w:val="24"/>
              </w:rPr>
            </w:pPr>
            <w:r w:rsidRPr="00D2106B">
              <w:rPr>
                <w:rFonts w:asciiTheme="minorHAnsi" w:hAnsiTheme="minorHAnsi" w:cstheme="minorHAnsi"/>
                <w:color w:val="231F20"/>
                <w:sz w:val="24"/>
              </w:rPr>
              <w:t>%</w:t>
            </w:r>
          </w:p>
        </w:tc>
      </w:tr>
      <w:tr w:rsidR="006D6C07" w:rsidRPr="00D2106B" w14:paraId="7D69DDA9" w14:textId="77777777" w:rsidTr="006D6C07">
        <w:trPr>
          <w:trHeight w:val="618"/>
        </w:trPr>
        <w:tc>
          <w:tcPr>
            <w:tcW w:w="3219" w:type="dxa"/>
            <w:gridSpan w:val="2"/>
          </w:tcPr>
          <w:p w14:paraId="7D34B3F4" w14:textId="77777777" w:rsidR="001261D7" w:rsidRPr="00D2106B" w:rsidRDefault="001261D7" w:rsidP="000B7075">
            <w:pPr>
              <w:pStyle w:val="TableParagraph"/>
              <w:spacing w:before="19" w:line="288" w:lineRule="exact"/>
              <w:ind w:left="80" w:right="91"/>
              <w:rPr>
                <w:rFonts w:asciiTheme="minorHAnsi" w:hAnsiTheme="minorHAnsi" w:cstheme="minorHAnsi"/>
                <w:sz w:val="24"/>
              </w:rPr>
            </w:pPr>
            <w:r w:rsidRPr="00D2106B">
              <w:rPr>
                <w:rFonts w:asciiTheme="minorHAnsi" w:hAnsiTheme="minorHAnsi" w:cstheme="minorHAnsi"/>
                <w:color w:val="231F20"/>
                <w:sz w:val="24"/>
              </w:rPr>
              <w:t xml:space="preserve">School focus with clarity on intended </w:t>
            </w:r>
            <w:r w:rsidRPr="00D2106B">
              <w:rPr>
                <w:rFonts w:asciiTheme="minorHAnsi" w:hAnsiTheme="minorHAnsi" w:cstheme="minorHAnsi"/>
                <w:b/>
                <w:color w:val="231F20"/>
                <w:sz w:val="24"/>
              </w:rPr>
              <w:t>impact on pupils</w:t>
            </w:r>
            <w:r w:rsidRPr="00D2106B">
              <w:rPr>
                <w:rFonts w:asciiTheme="minorHAnsi" w:hAnsiTheme="minorHAnsi" w:cstheme="minorHAnsi"/>
                <w:color w:val="231F20"/>
                <w:sz w:val="24"/>
              </w:rPr>
              <w:t>:</w:t>
            </w:r>
          </w:p>
        </w:tc>
        <w:tc>
          <w:tcPr>
            <w:tcW w:w="3514" w:type="dxa"/>
          </w:tcPr>
          <w:p w14:paraId="69E883FC" w14:textId="77777777" w:rsidR="001261D7" w:rsidRPr="00D2106B" w:rsidRDefault="001261D7" w:rsidP="000B7075">
            <w:pPr>
              <w:pStyle w:val="TableParagraph"/>
              <w:spacing w:before="21"/>
              <w:ind w:left="80"/>
              <w:rPr>
                <w:rFonts w:asciiTheme="minorHAnsi" w:hAnsiTheme="minorHAnsi" w:cstheme="minorHAnsi"/>
                <w:sz w:val="24"/>
              </w:rPr>
            </w:pPr>
            <w:r w:rsidRPr="00D2106B">
              <w:rPr>
                <w:rFonts w:asciiTheme="minorHAnsi" w:hAnsiTheme="minorHAnsi" w:cstheme="minorHAnsi"/>
                <w:color w:val="231F20"/>
                <w:sz w:val="24"/>
              </w:rPr>
              <w:t>Actions to achieve:</w:t>
            </w:r>
          </w:p>
        </w:tc>
        <w:tc>
          <w:tcPr>
            <w:tcW w:w="1448" w:type="dxa"/>
            <w:gridSpan w:val="2"/>
          </w:tcPr>
          <w:p w14:paraId="181C4D91" w14:textId="77777777" w:rsidR="001261D7" w:rsidRPr="00D2106B" w:rsidRDefault="001261D7" w:rsidP="000B7075">
            <w:pPr>
              <w:pStyle w:val="TableParagraph"/>
              <w:spacing w:before="19" w:line="288" w:lineRule="exact"/>
              <w:ind w:left="80"/>
              <w:rPr>
                <w:rFonts w:asciiTheme="minorHAnsi" w:hAnsiTheme="minorHAnsi" w:cstheme="minorHAnsi"/>
                <w:sz w:val="24"/>
              </w:rPr>
            </w:pPr>
            <w:r w:rsidRPr="00D2106B">
              <w:rPr>
                <w:rFonts w:asciiTheme="minorHAnsi" w:hAnsiTheme="minorHAnsi" w:cstheme="minorHAnsi"/>
                <w:color w:val="231F20"/>
                <w:sz w:val="24"/>
              </w:rPr>
              <w:t>Funding allocated:</w:t>
            </w:r>
          </w:p>
        </w:tc>
        <w:tc>
          <w:tcPr>
            <w:tcW w:w="4961" w:type="dxa"/>
          </w:tcPr>
          <w:p w14:paraId="10D86030" w14:textId="77777777" w:rsidR="001261D7" w:rsidRPr="00D2106B" w:rsidRDefault="001261D7" w:rsidP="000B7075">
            <w:pPr>
              <w:pStyle w:val="TableParagraph"/>
              <w:spacing w:before="21"/>
              <w:ind w:left="80"/>
              <w:rPr>
                <w:rFonts w:asciiTheme="minorHAnsi" w:hAnsiTheme="minorHAnsi" w:cstheme="minorHAnsi"/>
                <w:sz w:val="24"/>
              </w:rPr>
            </w:pPr>
            <w:r w:rsidRPr="00D2106B">
              <w:rPr>
                <w:rFonts w:asciiTheme="minorHAnsi" w:hAnsiTheme="minorHAnsi" w:cstheme="minorHAnsi"/>
                <w:color w:val="231F20"/>
                <w:sz w:val="24"/>
              </w:rPr>
              <w:t>Evidence and impact:</w:t>
            </w:r>
          </w:p>
        </w:tc>
        <w:tc>
          <w:tcPr>
            <w:tcW w:w="2235" w:type="dxa"/>
          </w:tcPr>
          <w:p w14:paraId="57EEC0DE" w14:textId="77777777" w:rsidR="001261D7" w:rsidRPr="00D2106B" w:rsidRDefault="001261D7" w:rsidP="000B7075">
            <w:pPr>
              <w:pStyle w:val="TableParagraph"/>
              <w:spacing w:before="19" w:line="288" w:lineRule="exact"/>
              <w:ind w:left="80"/>
              <w:rPr>
                <w:rFonts w:asciiTheme="minorHAnsi" w:hAnsiTheme="minorHAnsi" w:cstheme="minorHAnsi"/>
                <w:sz w:val="24"/>
              </w:rPr>
            </w:pPr>
            <w:r w:rsidRPr="00D2106B">
              <w:rPr>
                <w:rFonts w:asciiTheme="minorHAnsi" w:hAnsiTheme="minorHAnsi" w:cstheme="minorHAnsi"/>
                <w:color w:val="231F20"/>
                <w:sz w:val="24"/>
              </w:rPr>
              <w:t>Sustainability and suggested next steps:</w:t>
            </w:r>
          </w:p>
        </w:tc>
      </w:tr>
      <w:tr w:rsidR="006D6C07" w:rsidRPr="00D2106B" w14:paraId="5D1F3C90" w14:textId="77777777" w:rsidTr="006D6C07">
        <w:trPr>
          <w:trHeight w:val="2532"/>
        </w:trPr>
        <w:tc>
          <w:tcPr>
            <w:tcW w:w="3219" w:type="dxa"/>
            <w:gridSpan w:val="2"/>
          </w:tcPr>
          <w:p w14:paraId="61699481" w14:textId="4CEAF8CE" w:rsidR="001261D7" w:rsidRPr="00D2106B" w:rsidRDefault="00755109" w:rsidP="006D6C07">
            <w:pPr>
              <w:pStyle w:val="TableParagraph"/>
              <w:numPr>
                <w:ilvl w:val="0"/>
                <w:numId w:val="6"/>
              </w:numPr>
              <w:rPr>
                <w:rFonts w:asciiTheme="minorHAnsi" w:hAnsiTheme="minorHAnsi" w:cstheme="minorHAnsi"/>
                <w:sz w:val="24"/>
              </w:rPr>
            </w:pPr>
            <w:r w:rsidRPr="00D2106B">
              <w:rPr>
                <w:rFonts w:asciiTheme="minorHAnsi" w:hAnsiTheme="minorHAnsi" w:cstheme="minorHAnsi"/>
                <w:sz w:val="24"/>
              </w:rPr>
              <w:t xml:space="preserve">The embedding </w:t>
            </w:r>
            <w:r w:rsidR="001261D7" w:rsidRPr="00D2106B">
              <w:rPr>
                <w:rFonts w:asciiTheme="minorHAnsi" w:hAnsiTheme="minorHAnsi" w:cstheme="minorHAnsi"/>
                <w:sz w:val="24"/>
              </w:rPr>
              <w:t xml:space="preserve">of ‘Forest </w:t>
            </w:r>
            <w:r w:rsidR="006D6C07" w:rsidRPr="00D2106B">
              <w:rPr>
                <w:rFonts w:asciiTheme="minorHAnsi" w:hAnsiTheme="minorHAnsi" w:cstheme="minorHAnsi"/>
                <w:sz w:val="24"/>
              </w:rPr>
              <w:t xml:space="preserve">School’ </w:t>
            </w:r>
            <w:r w:rsidR="001261D7" w:rsidRPr="00D2106B">
              <w:rPr>
                <w:rFonts w:asciiTheme="minorHAnsi" w:hAnsiTheme="minorHAnsi" w:cstheme="minorHAnsi"/>
                <w:sz w:val="24"/>
              </w:rPr>
              <w:t>to engag</w:t>
            </w:r>
            <w:r w:rsidRPr="00D2106B">
              <w:rPr>
                <w:rFonts w:asciiTheme="minorHAnsi" w:hAnsiTheme="minorHAnsi" w:cstheme="minorHAnsi"/>
                <w:sz w:val="24"/>
              </w:rPr>
              <w:t xml:space="preserve">e and enthuse pupils in outdoor, adventurous </w:t>
            </w:r>
            <w:r w:rsidR="001261D7" w:rsidRPr="00D2106B">
              <w:rPr>
                <w:rFonts w:asciiTheme="minorHAnsi" w:hAnsiTheme="minorHAnsi" w:cstheme="minorHAnsi"/>
                <w:sz w:val="24"/>
              </w:rPr>
              <w:t>physical activities.</w:t>
            </w:r>
          </w:p>
          <w:p w14:paraId="273E17D7" w14:textId="77777777" w:rsidR="006D6C07" w:rsidRPr="00D2106B" w:rsidRDefault="006D6C07" w:rsidP="006D6C07">
            <w:pPr>
              <w:pStyle w:val="TableParagraph"/>
              <w:rPr>
                <w:rFonts w:asciiTheme="minorHAnsi" w:hAnsiTheme="minorHAnsi" w:cstheme="minorHAnsi"/>
                <w:sz w:val="24"/>
              </w:rPr>
            </w:pPr>
          </w:p>
          <w:p w14:paraId="4455538B" w14:textId="5BF30CC7" w:rsidR="00755109" w:rsidRPr="00D2106B" w:rsidRDefault="00755109" w:rsidP="006D6C07">
            <w:pPr>
              <w:pStyle w:val="TableParagraph"/>
              <w:numPr>
                <w:ilvl w:val="0"/>
                <w:numId w:val="6"/>
              </w:numPr>
              <w:rPr>
                <w:rFonts w:asciiTheme="minorHAnsi" w:hAnsiTheme="minorHAnsi" w:cstheme="minorHAnsi"/>
                <w:sz w:val="24"/>
              </w:rPr>
            </w:pPr>
            <w:r w:rsidRPr="00D2106B">
              <w:rPr>
                <w:rFonts w:asciiTheme="minorHAnsi" w:hAnsiTheme="minorHAnsi" w:cstheme="minorHAnsi"/>
                <w:sz w:val="24"/>
              </w:rPr>
              <w:t>The employment of a fully</w:t>
            </w:r>
            <w:r w:rsidR="004E515E">
              <w:rPr>
                <w:rFonts w:asciiTheme="minorHAnsi" w:hAnsiTheme="minorHAnsi" w:cstheme="minorHAnsi"/>
                <w:sz w:val="24"/>
              </w:rPr>
              <w:t xml:space="preserve"> qualified Forest School leader to co lead alongside our qualified TA to deliver sessions to ALL pupils.</w:t>
            </w:r>
          </w:p>
          <w:p w14:paraId="29F87970" w14:textId="20737CB5" w:rsidR="00755109" w:rsidRPr="00D2106B" w:rsidRDefault="00755109" w:rsidP="00755109">
            <w:pPr>
              <w:pStyle w:val="TableParagraph"/>
              <w:ind w:left="0"/>
              <w:rPr>
                <w:rFonts w:asciiTheme="minorHAnsi" w:hAnsiTheme="minorHAnsi" w:cstheme="minorHAnsi"/>
                <w:sz w:val="24"/>
              </w:rPr>
            </w:pPr>
          </w:p>
          <w:p w14:paraId="07C46696" w14:textId="65C7C6A4" w:rsidR="001261D7" w:rsidRPr="00D2106B" w:rsidRDefault="006D6C07" w:rsidP="006D6C07">
            <w:pPr>
              <w:pStyle w:val="TableParagraph"/>
              <w:numPr>
                <w:ilvl w:val="0"/>
                <w:numId w:val="6"/>
              </w:numPr>
              <w:rPr>
                <w:rFonts w:asciiTheme="minorHAnsi" w:hAnsiTheme="minorHAnsi" w:cstheme="minorHAnsi"/>
                <w:sz w:val="24"/>
              </w:rPr>
            </w:pPr>
            <w:r w:rsidRPr="00D2106B">
              <w:rPr>
                <w:rFonts w:asciiTheme="minorHAnsi" w:hAnsiTheme="minorHAnsi" w:cstheme="minorHAnsi"/>
                <w:sz w:val="24"/>
              </w:rPr>
              <w:t xml:space="preserve">Sports Ambassador Programme and </w:t>
            </w:r>
            <w:r w:rsidR="001261D7" w:rsidRPr="00D2106B">
              <w:rPr>
                <w:rFonts w:asciiTheme="minorHAnsi" w:hAnsiTheme="minorHAnsi" w:cstheme="minorHAnsi"/>
                <w:sz w:val="24"/>
              </w:rPr>
              <w:t>development of Playground Leaders to encourage and d</w:t>
            </w:r>
            <w:r w:rsidRPr="00D2106B">
              <w:rPr>
                <w:rFonts w:asciiTheme="minorHAnsi" w:hAnsiTheme="minorHAnsi" w:cstheme="minorHAnsi"/>
                <w:sz w:val="24"/>
              </w:rPr>
              <w:t xml:space="preserve">evelop leadership qualities of </w:t>
            </w:r>
            <w:r w:rsidR="004E515E">
              <w:rPr>
                <w:rFonts w:asciiTheme="minorHAnsi" w:hAnsiTheme="minorHAnsi" w:cstheme="minorHAnsi"/>
                <w:sz w:val="24"/>
              </w:rPr>
              <w:t>KS2</w:t>
            </w:r>
            <w:r w:rsidR="001261D7" w:rsidRPr="00D2106B">
              <w:rPr>
                <w:rFonts w:asciiTheme="minorHAnsi" w:hAnsiTheme="minorHAnsi" w:cstheme="minorHAnsi"/>
                <w:sz w:val="24"/>
              </w:rPr>
              <w:t xml:space="preserve"> pupils and therefore further raise the profile of PESSPA</w:t>
            </w:r>
            <w:r w:rsidR="00755109" w:rsidRPr="00D2106B">
              <w:rPr>
                <w:rFonts w:asciiTheme="minorHAnsi" w:hAnsiTheme="minorHAnsi" w:cstheme="minorHAnsi"/>
                <w:sz w:val="24"/>
              </w:rPr>
              <w:t>.</w:t>
            </w:r>
          </w:p>
          <w:p w14:paraId="2EE52507" w14:textId="3835718D" w:rsidR="00DB0879" w:rsidRPr="00D2106B" w:rsidRDefault="00DB0879" w:rsidP="00DB0879">
            <w:pPr>
              <w:pStyle w:val="TableParagraph"/>
              <w:ind w:left="0"/>
              <w:rPr>
                <w:rFonts w:asciiTheme="minorHAnsi" w:hAnsiTheme="minorHAnsi" w:cstheme="minorHAnsi"/>
                <w:sz w:val="24"/>
              </w:rPr>
            </w:pPr>
          </w:p>
          <w:p w14:paraId="14A02AF6" w14:textId="77777777" w:rsidR="001261D7" w:rsidRPr="00D2106B" w:rsidRDefault="001261D7" w:rsidP="006D6C07">
            <w:pPr>
              <w:pStyle w:val="TableParagraph"/>
              <w:ind w:left="720"/>
              <w:rPr>
                <w:rFonts w:asciiTheme="minorHAnsi" w:hAnsiTheme="minorHAnsi" w:cstheme="minorHAnsi"/>
                <w:sz w:val="24"/>
              </w:rPr>
            </w:pPr>
          </w:p>
        </w:tc>
        <w:tc>
          <w:tcPr>
            <w:tcW w:w="3514" w:type="dxa"/>
          </w:tcPr>
          <w:p w14:paraId="5F9CE81F" w14:textId="79A37F52" w:rsidR="001261D7" w:rsidRPr="00D2106B" w:rsidRDefault="00755109" w:rsidP="001936AB">
            <w:pPr>
              <w:pStyle w:val="TableParagraph"/>
              <w:numPr>
                <w:ilvl w:val="0"/>
                <w:numId w:val="6"/>
              </w:numPr>
              <w:rPr>
                <w:rFonts w:asciiTheme="minorHAnsi" w:hAnsiTheme="minorHAnsi" w:cstheme="minorHAnsi"/>
                <w:sz w:val="24"/>
              </w:rPr>
            </w:pPr>
            <w:r w:rsidRPr="00D2106B">
              <w:rPr>
                <w:rFonts w:asciiTheme="minorHAnsi" w:hAnsiTheme="minorHAnsi" w:cstheme="minorHAnsi"/>
                <w:sz w:val="24"/>
              </w:rPr>
              <w:t xml:space="preserve">The introduction </w:t>
            </w:r>
            <w:r w:rsidR="001261D7" w:rsidRPr="00D2106B">
              <w:rPr>
                <w:rFonts w:asciiTheme="minorHAnsi" w:hAnsiTheme="minorHAnsi" w:cstheme="minorHAnsi"/>
                <w:sz w:val="24"/>
              </w:rPr>
              <w:t>of Forest School sessions</w:t>
            </w:r>
            <w:r w:rsidRPr="00D2106B">
              <w:rPr>
                <w:rFonts w:asciiTheme="minorHAnsi" w:hAnsiTheme="minorHAnsi" w:cstheme="minorHAnsi"/>
                <w:sz w:val="24"/>
              </w:rPr>
              <w:t xml:space="preserve"> to </w:t>
            </w:r>
            <w:r w:rsidR="004E515E">
              <w:rPr>
                <w:rFonts w:asciiTheme="minorHAnsi" w:hAnsiTheme="minorHAnsi" w:cstheme="minorHAnsi"/>
                <w:sz w:val="24"/>
              </w:rPr>
              <w:t>Nursery and R</w:t>
            </w:r>
            <w:r w:rsidRPr="00D2106B">
              <w:rPr>
                <w:rFonts w:asciiTheme="minorHAnsi" w:hAnsiTheme="minorHAnsi" w:cstheme="minorHAnsi"/>
                <w:sz w:val="24"/>
              </w:rPr>
              <w:t>eception children.</w:t>
            </w:r>
          </w:p>
          <w:p w14:paraId="2181D56A" w14:textId="75336936" w:rsidR="001261D7" w:rsidRPr="00D2106B" w:rsidRDefault="001261D7" w:rsidP="000B7075">
            <w:pPr>
              <w:pStyle w:val="TableParagraph"/>
              <w:ind w:left="0"/>
              <w:rPr>
                <w:rFonts w:asciiTheme="minorHAnsi" w:hAnsiTheme="minorHAnsi" w:cstheme="minorHAnsi"/>
                <w:sz w:val="24"/>
              </w:rPr>
            </w:pPr>
          </w:p>
          <w:p w14:paraId="5058401E" w14:textId="1D7EBE0D" w:rsidR="00755109" w:rsidRPr="00D2106B" w:rsidRDefault="00755109" w:rsidP="000B7075">
            <w:pPr>
              <w:pStyle w:val="TableParagraph"/>
              <w:ind w:left="0"/>
              <w:rPr>
                <w:rFonts w:asciiTheme="minorHAnsi" w:hAnsiTheme="minorHAnsi" w:cstheme="minorHAnsi"/>
                <w:sz w:val="24"/>
              </w:rPr>
            </w:pPr>
          </w:p>
          <w:p w14:paraId="224DAA7A" w14:textId="77777777" w:rsidR="00755109" w:rsidRPr="00D2106B" w:rsidRDefault="00755109" w:rsidP="000B7075">
            <w:pPr>
              <w:pStyle w:val="TableParagraph"/>
              <w:ind w:left="0"/>
              <w:rPr>
                <w:rFonts w:asciiTheme="minorHAnsi" w:hAnsiTheme="minorHAnsi" w:cstheme="minorHAnsi"/>
                <w:sz w:val="24"/>
              </w:rPr>
            </w:pPr>
          </w:p>
          <w:p w14:paraId="3CB5307C" w14:textId="7CBE7C10" w:rsidR="00755109" w:rsidRPr="00D2106B" w:rsidRDefault="00755109" w:rsidP="001936AB">
            <w:pPr>
              <w:pStyle w:val="TableParagraph"/>
              <w:numPr>
                <w:ilvl w:val="0"/>
                <w:numId w:val="6"/>
              </w:numPr>
              <w:rPr>
                <w:rFonts w:asciiTheme="minorHAnsi" w:hAnsiTheme="minorHAnsi" w:cstheme="minorHAnsi"/>
                <w:sz w:val="24"/>
              </w:rPr>
            </w:pPr>
            <w:r w:rsidRPr="00D2106B">
              <w:rPr>
                <w:rFonts w:asciiTheme="minorHAnsi" w:hAnsiTheme="minorHAnsi" w:cstheme="minorHAnsi"/>
                <w:sz w:val="24"/>
              </w:rPr>
              <w:t>The embedding of Forest School session</w:t>
            </w:r>
            <w:r w:rsidR="00A86AA8">
              <w:rPr>
                <w:rFonts w:asciiTheme="minorHAnsi" w:hAnsiTheme="minorHAnsi" w:cstheme="minorHAnsi"/>
                <w:sz w:val="24"/>
              </w:rPr>
              <w:t>s</w:t>
            </w:r>
            <w:r w:rsidRPr="00D2106B">
              <w:rPr>
                <w:rFonts w:asciiTheme="minorHAnsi" w:hAnsiTheme="minorHAnsi" w:cstheme="minorHAnsi"/>
                <w:sz w:val="24"/>
              </w:rPr>
              <w:t xml:space="preserve"> in </w:t>
            </w:r>
            <w:r w:rsidR="004E515E">
              <w:rPr>
                <w:rFonts w:asciiTheme="minorHAnsi" w:hAnsiTheme="minorHAnsi" w:cstheme="minorHAnsi"/>
                <w:sz w:val="24"/>
              </w:rPr>
              <w:t>KS1 and KS2 classes.</w:t>
            </w:r>
          </w:p>
          <w:p w14:paraId="4E205D43" w14:textId="4A3A83FB" w:rsidR="00755109" w:rsidRPr="00D2106B" w:rsidRDefault="00755109" w:rsidP="00755109">
            <w:pPr>
              <w:rPr>
                <w:rFonts w:asciiTheme="minorHAnsi" w:hAnsiTheme="minorHAnsi" w:cstheme="minorHAnsi"/>
                <w:sz w:val="24"/>
              </w:rPr>
            </w:pPr>
          </w:p>
          <w:p w14:paraId="41E61870" w14:textId="77777777" w:rsidR="00755109" w:rsidRPr="00D2106B" w:rsidRDefault="00755109" w:rsidP="00755109">
            <w:pPr>
              <w:rPr>
                <w:rFonts w:asciiTheme="minorHAnsi" w:hAnsiTheme="minorHAnsi" w:cstheme="minorHAnsi"/>
                <w:sz w:val="24"/>
              </w:rPr>
            </w:pPr>
          </w:p>
          <w:p w14:paraId="001C418E" w14:textId="77777777" w:rsidR="001936AB" w:rsidRDefault="001936AB" w:rsidP="001936AB">
            <w:pPr>
              <w:pStyle w:val="TableParagraph"/>
              <w:numPr>
                <w:ilvl w:val="0"/>
                <w:numId w:val="6"/>
              </w:numPr>
              <w:rPr>
                <w:rFonts w:asciiTheme="minorHAnsi" w:hAnsiTheme="minorHAnsi" w:cstheme="minorHAnsi"/>
                <w:sz w:val="24"/>
              </w:rPr>
            </w:pPr>
            <w:r>
              <w:rPr>
                <w:rFonts w:asciiTheme="minorHAnsi" w:hAnsiTheme="minorHAnsi" w:cstheme="minorHAnsi"/>
                <w:sz w:val="24"/>
              </w:rPr>
              <w:t>Miss Perry to develop a SSOC</w:t>
            </w:r>
          </w:p>
          <w:p w14:paraId="054F8B2E" w14:textId="74735CDC" w:rsidR="001261D7" w:rsidRDefault="001936AB" w:rsidP="00A86AA8">
            <w:pPr>
              <w:pStyle w:val="TableParagraph"/>
              <w:ind w:left="360"/>
              <w:rPr>
                <w:rFonts w:asciiTheme="minorHAnsi" w:hAnsiTheme="minorHAnsi" w:cstheme="minorHAnsi"/>
                <w:sz w:val="24"/>
              </w:rPr>
            </w:pPr>
            <w:r>
              <w:rPr>
                <w:rFonts w:asciiTheme="minorHAnsi" w:hAnsiTheme="minorHAnsi" w:cstheme="minorHAnsi"/>
                <w:sz w:val="24"/>
              </w:rPr>
              <w:t>(School sports organiser crew) and to train them to deliver afterschool and lunchtime clubs.</w:t>
            </w:r>
          </w:p>
          <w:p w14:paraId="08BE6015" w14:textId="5E8CCFA1" w:rsidR="001936AB" w:rsidRPr="00D2106B" w:rsidRDefault="001936AB" w:rsidP="001936AB">
            <w:pPr>
              <w:pStyle w:val="TableParagraph"/>
              <w:numPr>
                <w:ilvl w:val="0"/>
                <w:numId w:val="6"/>
              </w:numPr>
              <w:rPr>
                <w:rFonts w:asciiTheme="minorHAnsi" w:hAnsiTheme="minorHAnsi" w:cstheme="minorHAnsi"/>
                <w:sz w:val="24"/>
              </w:rPr>
            </w:pPr>
            <w:proofErr w:type="spellStart"/>
            <w:r>
              <w:rPr>
                <w:rFonts w:asciiTheme="minorHAnsi" w:hAnsiTheme="minorHAnsi" w:cstheme="minorHAnsi"/>
                <w:sz w:val="24"/>
              </w:rPr>
              <w:t>Physkids</w:t>
            </w:r>
            <w:proofErr w:type="spellEnd"/>
            <w:r>
              <w:rPr>
                <w:rFonts w:asciiTheme="minorHAnsi" w:hAnsiTheme="minorHAnsi" w:cstheme="minorHAnsi"/>
                <w:sz w:val="24"/>
              </w:rPr>
              <w:t xml:space="preserve"> as mentioned above.</w:t>
            </w:r>
          </w:p>
          <w:p w14:paraId="579B0AAC" w14:textId="77777777" w:rsidR="001261D7" w:rsidRPr="00D2106B" w:rsidRDefault="001261D7" w:rsidP="000B7075">
            <w:pPr>
              <w:pStyle w:val="TableParagraph"/>
              <w:ind w:left="0"/>
              <w:rPr>
                <w:rFonts w:asciiTheme="minorHAnsi" w:hAnsiTheme="minorHAnsi" w:cstheme="minorHAnsi"/>
                <w:sz w:val="24"/>
              </w:rPr>
            </w:pPr>
          </w:p>
          <w:p w14:paraId="71F553B4" w14:textId="5FEFBFDB" w:rsidR="001261D7" w:rsidRPr="00D2106B" w:rsidRDefault="006D6C07" w:rsidP="001936AB">
            <w:pPr>
              <w:pStyle w:val="TableParagraph"/>
              <w:numPr>
                <w:ilvl w:val="0"/>
                <w:numId w:val="6"/>
              </w:numPr>
              <w:rPr>
                <w:rFonts w:asciiTheme="minorHAnsi" w:hAnsiTheme="minorHAnsi" w:cstheme="minorHAnsi"/>
                <w:sz w:val="24"/>
              </w:rPr>
            </w:pPr>
            <w:r w:rsidRPr="00D2106B">
              <w:rPr>
                <w:rFonts w:asciiTheme="minorHAnsi" w:hAnsiTheme="minorHAnsi" w:cstheme="minorHAnsi"/>
                <w:sz w:val="24"/>
              </w:rPr>
              <w:t>Use S</w:t>
            </w:r>
            <w:r w:rsidR="001261D7" w:rsidRPr="00D2106B">
              <w:rPr>
                <w:rFonts w:asciiTheme="minorHAnsi" w:hAnsiTheme="minorHAnsi" w:cstheme="minorHAnsi"/>
                <w:sz w:val="24"/>
              </w:rPr>
              <w:t>ports Ambassadors to deliver key messages and annou</w:t>
            </w:r>
            <w:r w:rsidR="004E515E">
              <w:rPr>
                <w:rFonts w:asciiTheme="minorHAnsi" w:hAnsiTheme="minorHAnsi" w:cstheme="minorHAnsi"/>
                <w:sz w:val="24"/>
              </w:rPr>
              <w:t>ncements in School Worship time half termly</w:t>
            </w:r>
            <w:r w:rsidR="001936AB">
              <w:rPr>
                <w:rFonts w:asciiTheme="minorHAnsi" w:hAnsiTheme="minorHAnsi" w:cstheme="minorHAnsi"/>
                <w:sz w:val="24"/>
              </w:rPr>
              <w:t xml:space="preserve"> and to deliver my personal best activities throughout the year.</w:t>
            </w:r>
          </w:p>
        </w:tc>
        <w:tc>
          <w:tcPr>
            <w:tcW w:w="1448" w:type="dxa"/>
            <w:gridSpan w:val="2"/>
          </w:tcPr>
          <w:p w14:paraId="6C19DDD3" w14:textId="77777777" w:rsidR="001261D7" w:rsidRPr="00D2106B" w:rsidRDefault="001261D7" w:rsidP="00D075B9">
            <w:pPr>
              <w:pStyle w:val="TableParagraph"/>
              <w:ind w:left="0"/>
              <w:rPr>
                <w:rFonts w:asciiTheme="minorHAnsi" w:hAnsiTheme="minorHAnsi" w:cstheme="minorHAnsi"/>
                <w:sz w:val="24"/>
              </w:rPr>
            </w:pPr>
          </w:p>
          <w:p w14:paraId="2923B897" w14:textId="148AD964" w:rsidR="001261D7" w:rsidRPr="00D2106B" w:rsidRDefault="001261D7" w:rsidP="00D075B9">
            <w:pPr>
              <w:pStyle w:val="TableParagraph"/>
              <w:ind w:left="0"/>
              <w:rPr>
                <w:rFonts w:asciiTheme="minorHAnsi" w:hAnsiTheme="minorHAnsi" w:cstheme="minorHAnsi"/>
                <w:sz w:val="24"/>
              </w:rPr>
            </w:pPr>
          </w:p>
          <w:p w14:paraId="66B2A83D" w14:textId="77777777" w:rsidR="001261D7" w:rsidRPr="00D2106B" w:rsidRDefault="001261D7" w:rsidP="000B7075">
            <w:pPr>
              <w:pStyle w:val="TableParagraph"/>
              <w:ind w:left="0"/>
              <w:rPr>
                <w:rFonts w:asciiTheme="minorHAnsi" w:hAnsiTheme="minorHAnsi" w:cstheme="minorHAnsi"/>
                <w:sz w:val="24"/>
              </w:rPr>
            </w:pPr>
          </w:p>
          <w:p w14:paraId="14E7ED74" w14:textId="77777777" w:rsidR="001261D7" w:rsidRDefault="001261D7" w:rsidP="000B7075">
            <w:pPr>
              <w:pStyle w:val="TableParagraph"/>
              <w:ind w:left="0"/>
              <w:rPr>
                <w:rFonts w:asciiTheme="minorHAnsi" w:hAnsiTheme="minorHAnsi" w:cstheme="minorHAnsi"/>
                <w:sz w:val="24"/>
              </w:rPr>
            </w:pPr>
          </w:p>
          <w:p w14:paraId="63FFEC88" w14:textId="77777777" w:rsidR="001936AB" w:rsidRDefault="001936AB" w:rsidP="000B7075">
            <w:pPr>
              <w:pStyle w:val="TableParagraph"/>
              <w:ind w:left="0"/>
              <w:rPr>
                <w:rFonts w:asciiTheme="minorHAnsi" w:hAnsiTheme="minorHAnsi" w:cstheme="minorHAnsi"/>
                <w:sz w:val="24"/>
              </w:rPr>
            </w:pPr>
          </w:p>
          <w:p w14:paraId="73414211" w14:textId="77777777" w:rsidR="001936AB" w:rsidRDefault="001936AB" w:rsidP="000B7075">
            <w:pPr>
              <w:pStyle w:val="TableParagraph"/>
              <w:ind w:left="0"/>
              <w:rPr>
                <w:rFonts w:asciiTheme="minorHAnsi" w:hAnsiTheme="minorHAnsi" w:cstheme="minorHAnsi"/>
                <w:sz w:val="24"/>
              </w:rPr>
            </w:pPr>
          </w:p>
          <w:p w14:paraId="261324EC" w14:textId="77777777" w:rsidR="001936AB" w:rsidRDefault="001936AB" w:rsidP="000B7075">
            <w:pPr>
              <w:pStyle w:val="TableParagraph"/>
              <w:ind w:left="0"/>
              <w:rPr>
                <w:rFonts w:asciiTheme="minorHAnsi" w:hAnsiTheme="minorHAnsi" w:cstheme="minorHAnsi"/>
                <w:sz w:val="24"/>
              </w:rPr>
            </w:pPr>
          </w:p>
          <w:p w14:paraId="6EED095E" w14:textId="477C3385" w:rsidR="001936AB" w:rsidRPr="00D2106B" w:rsidRDefault="001936AB" w:rsidP="000B7075">
            <w:pPr>
              <w:pStyle w:val="TableParagraph"/>
              <w:ind w:left="0"/>
              <w:rPr>
                <w:rFonts w:asciiTheme="minorHAnsi" w:hAnsiTheme="minorHAnsi" w:cstheme="minorHAnsi"/>
                <w:sz w:val="24"/>
              </w:rPr>
            </w:pPr>
            <w:r>
              <w:rPr>
                <w:rFonts w:asciiTheme="minorHAnsi" w:hAnsiTheme="minorHAnsi" w:cstheme="minorHAnsi"/>
                <w:sz w:val="24"/>
              </w:rPr>
              <w:t>£</w:t>
            </w:r>
          </w:p>
        </w:tc>
        <w:tc>
          <w:tcPr>
            <w:tcW w:w="4961" w:type="dxa"/>
          </w:tcPr>
          <w:p w14:paraId="2E4F35A1" w14:textId="3EA86691" w:rsidR="001936AB" w:rsidRDefault="001936AB" w:rsidP="001936AB">
            <w:pPr>
              <w:pStyle w:val="TableParagraph"/>
              <w:numPr>
                <w:ilvl w:val="0"/>
                <w:numId w:val="7"/>
              </w:numPr>
              <w:rPr>
                <w:rFonts w:asciiTheme="minorHAnsi" w:hAnsiTheme="minorHAnsi" w:cstheme="minorHAnsi"/>
                <w:sz w:val="24"/>
              </w:rPr>
            </w:pPr>
            <w:r>
              <w:rPr>
                <w:rFonts w:asciiTheme="minorHAnsi" w:hAnsiTheme="minorHAnsi" w:cstheme="minorHAnsi"/>
                <w:sz w:val="24"/>
              </w:rPr>
              <w:t>During the first half term Class 1 (EYFS) received an afternoon per week of forest schools. KS2 were offered an afterschool forest schools club to attend with our qualified TA.</w:t>
            </w:r>
          </w:p>
          <w:p w14:paraId="5D73AEA7" w14:textId="0FC4A97A" w:rsidR="001936AB" w:rsidRPr="001936AB" w:rsidRDefault="001936AB" w:rsidP="001936AB">
            <w:pPr>
              <w:pStyle w:val="TableParagraph"/>
              <w:numPr>
                <w:ilvl w:val="0"/>
                <w:numId w:val="7"/>
              </w:numPr>
              <w:rPr>
                <w:rFonts w:asciiTheme="minorHAnsi" w:hAnsiTheme="minorHAnsi" w:cstheme="minorHAnsi"/>
                <w:sz w:val="24"/>
              </w:rPr>
            </w:pPr>
            <w:r>
              <w:rPr>
                <w:rFonts w:asciiTheme="minorHAnsi" w:hAnsiTheme="minorHAnsi" w:cstheme="minorHAnsi"/>
                <w:sz w:val="24"/>
              </w:rPr>
              <w:t xml:space="preserve">For Autumn 2 ALL children will be engaging in a forest </w:t>
            </w:r>
            <w:proofErr w:type="gramStart"/>
            <w:r>
              <w:rPr>
                <w:rFonts w:asciiTheme="minorHAnsi" w:hAnsiTheme="minorHAnsi" w:cstheme="minorHAnsi"/>
                <w:sz w:val="24"/>
              </w:rPr>
              <w:t>schools</w:t>
            </w:r>
            <w:proofErr w:type="gramEnd"/>
            <w:r>
              <w:rPr>
                <w:rFonts w:asciiTheme="minorHAnsi" w:hAnsiTheme="minorHAnsi" w:cstheme="minorHAnsi"/>
                <w:sz w:val="24"/>
              </w:rPr>
              <w:t xml:space="preserve"> session every Tuesday led by our qualified TA and also another fully qualified practioner brought into school to co deliver sessions to all. 100% involvement from pupils.</w:t>
            </w:r>
          </w:p>
          <w:p w14:paraId="50AF029D" w14:textId="77777777" w:rsidR="006D6C07" w:rsidRPr="00D2106B" w:rsidRDefault="006D6C07" w:rsidP="006D6C07">
            <w:pPr>
              <w:pStyle w:val="TableParagraph"/>
              <w:ind w:left="360"/>
              <w:rPr>
                <w:rFonts w:asciiTheme="minorHAnsi" w:hAnsiTheme="minorHAnsi" w:cstheme="minorHAnsi"/>
                <w:sz w:val="24"/>
              </w:rPr>
            </w:pPr>
          </w:p>
          <w:p w14:paraId="2EAE221D" w14:textId="77777777" w:rsidR="001936AB" w:rsidRDefault="001261D7" w:rsidP="006D6C07">
            <w:pPr>
              <w:pStyle w:val="TableParagraph"/>
              <w:numPr>
                <w:ilvl w:val="0"/>
                <w:numId w:val="7"/>
              </w:numPr>
              <w:rPr>
                <w:rFonts w:asciiTheme="minorHAnsi" w:hAnsiTheme="minorHAnsi" w:cstheme="minorHAnsi"/>
                <w:sz w:val="24"/>
              </w:rPr>
            </w:pPr>
            <w:r w:rsidRPr="00D2106B">
              <w:rPr>
                <w:rFonts w:asciiTheme="minorHAnsi" w:hAnsiTheme="minorHAnsi" w:cstheme="minorHAnsi"/>
                <w:sz w:val="24"/>
              </w:rPr>
              <w:t xml:space="preserve">These programmes have </w:t>
            </w:r>
            <w:r w:rsidR="006D6C07" w:rsidRPr="00D2106B">
              <w:rPr>
                <w:rFonts w:asciiTheme="minorHAnsi" w:hAnsiTheme="minorHAnsi" w:cstheme="minorHAnsi"/>
                <w:sz w:val="24"/>
              </w:rPr>
              <w:t>provided</w:t>
            </w:r>
            <w:r w:rsidRPr="00D2106B">
              <w:rPr>
                <w:rFonts w:asciiTheme="minorHAnsi" w:hAnsiTheme="minorHAnsi" w:cstheme="minorHAnsi"/>
                <w:sz w:val="24"/>
              </w:rPr>
              <w:t xml:space="preserve"> more</w:t>
            </w:r>
            <w:r w:rsidR="006D6C07" w:rsidRPr="00D2106B">
              <w:rPr>
                <w:rFonts w:asciiTheme="minorHAnsi" w:hAnsiTheme="minorHAnsi" w:cstheme="minorHAnsi"/>
                <w:sz w:val="24"/>
              </w:rPr>
              <w:t xml:space="preserve"> support and opportunities for </w:t>
            </w:r>
            <w:r w:rsidR="001936AB">
              <w:rPr>
                <w:rFonts w:asciiTheme="minorHAnsi" w:hAnsiTheme="minorHAnsi" w:cstheme="minorHAnsi"/>
                <w:sz w:val="24"/>
              </w:rPr>
              <w:t>our KS2</w:t>
            </w:r>
            <w:r w:rsidRPr="00D2106B">
              <w:rPr>
                <w:rFonts w:asciiTheme="minorHAnsi" w:hAnsiTheme="minorHAnsi" w:cstheme="minorHAnsi"/>
                <w:sz w:val="24"/>
              </w:rPr>
              <w:t xml:space="preserve"> pupils to lead and manage playtime games with increased independence. The children have demonstrated good leadership skills</w:t>
            </w:r>
            <w:r w:rsidR="006D6C07" w:rsidRPr="00D2106B">
              <w:rPr>
                <w:rFonts w:asciiTheme="minorHAnsi" w:hAnsiTheme="minorHAnsi" w:cstheme="minorHAnsi"/>
                <w:sz w:val="24"/>
              </w:rPr>
              <w:t>,</w:t>
            </w:r>
            <w:r w:rsidRPr="00D2106B">
              <w:rPr>
                <w:rFonts w:asciiTheme="minorHAnsi" w:hAnsiTheme="minorHAnsi" w:cstheme="minorHAnsi"/>
                <w:sz w:val="24"/>
              </w:rPr>
              <w:t xml:space="preserve"> providing friendship and support for the less active children during playtimes</w:t>
            </w:r>
            <w:r w:rsidR="006D6C07" w:rsidRPr="00D2106B">
              <w:rPr>
                <w:rFonts w:asciiTheme="minorHAnsi" w:hAnsiTheme="minorHAnsi" w:cstheme="minorHAnsi"/>
                <w:sz w:val="24"/>
              </w:rPr>
              <w:t xml:space="preserve">. </w:t>
            </w:r>
            <w:r w:rsidRPr="00D2106B">
              <w:rPr>
                <w:rFonts w:asciiTheme="minorHAnsi" w:hAnsiTheme="minorHAnsi" w:cstheme="minorHAnsi"/>
                <w:sz w:val="24"/>
              </w:rPr>
              <w:t xml:space="preserve">Examples of child led activities witnessed at playtimes are: </w:t>
            </w:r>
            <w:proofErr w:type="spellStart"/>
            <w:r w:rsidR="001936AB">
              <w:rPr>
                <w:rFonts w:asciiTheme="minorHAnsi" w:hAnsiTheme="minorHAnsi" w:cstheme="minorHAnsi"/>
                <w:sz w:val="24"/>
              </w:rPr>
              <w:t>physkids</w:t>
            </w:r>
            <w:proofErr w:type="spellEnd"/>
            <w:r w:rsidR="001936AB">
              <w:rPr>
                <w:rFonts w:asciiTheme="minorHAnsi" w:hAnsiTheme="minorHAnsi" w:cstheme="minorHAnsi"/>
                <w:sz w:val="24"/>
              </w:rPr>
              <w:t xml:space="preserve"> games- dragon, </w:t>
            </w:r>
            <w:proofErr w:type="spellStart"/>
            <w:r w:rsidR="001936AB">
              <w:rPr>
                <w:rFonts w:asciiTheme="minorHAnsi" w:hAnsiTheme="minorHAnsi" w:cstheme="minorHAnsi"/>
                <w:sz w:val="24"/>
              </w:rPr>
              <w:t>whats</w:t>
            </w:r>
            <w:proofErr w:type="spellEnd"/>
            <w:r w:rsidR="001936AB">
              <w:rPr>
                <w:rFonts w:asciiTheme="minorHAnsi" w:hAnsiTheme="minorHAnsi" w:cstheme="minorHAnsi"/>
                <w:sz w:val="24"/>
              </w:rPr>
              <w:t xml:space="preserve"> the time Mr Wolf and table tennis.</w:t>
            </w:r>
          </w:p>
          <w:p w14:paraId="695F86AD" w14:textId="77777777" w:rsidR="001936AB" w:rsidRDefault="001936AB" w:rsidP="001936AB">
            <w:pPr>
              <w:pStyle w:val="ListParagraph"/>
              <w:rPr>
                <w:rFonts w:asciiTheme="minorHAnsi" w:hAnsiTheme="minorHAnsi" w:cstheme="minorHAnsi"/>
                <w:sz w:val="24"/>
              </w:rPr>
            </w:pPr>
          </w:p>
          <w:p w14:paraId="65CC7A31" w14:textId="045F8DDC" w:rsidR="001261D7" w:rsidRPr="00D2106B" w:rsidRDefault="006D6C07" w:rsidP="006D6C07">
            <w:pPr>
              <w:pStyle w:val="TableParagraph"/>
              <w:numPr>
                <w:ilvl w:val="0"/>
                <w:numId w:val="7"/>
              </w:numPr>
              <w:rPr>
                <w:rFonts w:asciiTheme="minorHAnsi" w:hAnsiTheme="minorHAnsi" w:cstheme="minorHAnsi"/>
                <w:sz w:val="24"/>
              </w:rPr>
            </w:pPr>
            <w:r w:rsidRPr="00D2106B">
              <w:rPr>
                <w:rFonts w:asciiTheme="minorHAnsi" w:hAnsiTheme="minorHAnsi" w:cstheme="minorHAnsi"/>
                <w:sz w:val="24"/>
              </w:rPr>
              <w:t>The S</w:t>
            </w:r>
            <w:r w:rsidR="001936AB">
              <w:rPr>
                <w:rFonts w:asciiTheme="minorHAnsi" w:hAnsiTheme="minorHAnsi" w:cstheme="minorHAnsi"/>
                <w:sz w:val="24"/>
              </w:rPr>
              <w:t>SOC</w:t>
            </w:r>
            <w:r w:rsidRPr="00D2106B">
              <w:rPr>
                <w:rFonts w:asciiTheme="minorHAnsi" w:hAnsiTheme="minorHAnsi" w:cstheme="minorHAnsi"/>
                <w:sz w:val="24"/>
              </w:rPr>
              <w:t xml:space="preserve"> have</w:t>
            </w:r>
            <w:r w:rsidR="001261D7" w:rsidRPr="00D2106B">
              <w:rPr>
                <w:rFonts w:asciiTheme="minorHAnsi" w:hAnsiTheme="minorHAnsi" w:cstheme="minorHAnsi"/>
                <w:sz w:val="24"/>
              </w:rPr>
              <w:t xml:space="preserve"> taken </w:t>
            </w:r>
            <w:r w:rsidRPr="00D2106B">
              <w:rPr>
                <w:rFonts w:asciiTheme="minorHAnsi" w:hAnsiTheme="minorHAnsi" w:cstheme="minorHAnsi"/>
                <w:sz w:val="24"/>
              </w:rPr>
              <w:t xml:space="preserve">the </w:t>
            </w:r>
            <w:r w:rsidR="001261D7" w:rsidRPr="00D2106B">
              <w:rPr>
                <w:rFonts w:asciiTheme="minorHAnsi" w:hAnsiTheme="minorHAnsi" w:cstheme="minorHAnsi"/>
                <w:sz w:val="24"/>
              </w:rPr>
              <w:t xml:space="preserve">initiative to </w:t>
            </w:r>
            <w:r w:rsidR="001936AB">
              <w:rPr>
                <w:rFonts w:asciiTheme="minorHAnsi" w:hAnsiTheme="minorHAnsi" w:cstheme="minorHAnsi"/>
                <w:sz w:val="24"/>
              </w:rPr>
              <w:t>set up their notice board in the school corridor and have been given hoodies to wear during their lunchtime duties and ASC.</w:t>
            </w:r>
          </w:p>
        </w:tc>
        <w:tc>
          <w:tcPr>
            <w:tcW w:w="2235" w:type="dxa"/>
          </w:tcPr>
          <w:p w14:paraId="702843BB" w14:textId="615B3231" w:rsidR="001261D7" w:rsidRDefault="005C1D49" w:rsidP="005C1D49">
            <w:pPr>
              <w:pStyle w:val="TableParagraph"/>
              <w:numPr>
                <w:ilvl w:val="0"/>
                <w:numId w:val="7"/>
              </w:numPr>
              <w:rPr>
                <w:rFonts w:asciiTheme="minorHAnsi" w:hAnsiTheme="minorHAnsi" w:cstheme="minorHAnsi"/>
                <w:sz w:val="24"/>
              </w:rPr>
            </w:pPr>
            <w:r w:rsidRPr="00D2106B">
              <w:rPr>
                <w:rFonts w:asciiTheme="minorHAnsi" w:hAnsiTheme="minorHAnsi" w:cstheme="minorHAnsi"/>
                <w:sz w:val="24"/>
              </w:rPr>
              <w:t>The impact of Forest School to be highlighted and celebrated for prospective parents.</w:t>
            </w:r>
          </w:p>
          <w:p w14:paraId="02A1762B" w14:textId="77777777" w:rsidR="00345934" w:rsidRDefault="00345934" w:rsidP="00345934">
            <w:pPr>
              <w:pStyle w:val="TableParagraph"/>
              <w:ind w:left="360"/>
              <w:rPr>
                <w:rFonts w:asciiTheme="minorHAnsi" w:hAnsiTheme="minorHAnsi" w:cstheme="minorHAnsi"/>
                <w:sz w:val="24"/>
              </w:rPr>
            </w:pPr>
          </w:p>
          <w:p w14:paraId="73A1E58E" w14:textId="0E39208E" w:rsidR="001936AB" w:rsidRDefault="001936AB" w:rsidP="005C1D49">
            <w:pPr>
              <w:pStyle w:val="TableParagraph"/>
              <w:numPr>
                <w:ilvl w:val="0"/>
                <w:numId w:val="7"/>
              </w:numPr>
              <w:rPr>
                <w:rFonts w:asciiTheme="minorHAnsi" w:hAnsiTheme="minorHAnsi" w:cstheme="minorHAnsi"/>
                <w:sz w:val="24"/>
              </w:rPr>
            </w:pPr>
            <w:r>
              <w:rPr>
                <w:rFonts w:asciiTheme="minorHAnsi" w:hAnsiTheme="minorHAnsi" w:cstheme="minorHAnsi"/>
                <w:sz w:val="24"/>
              </w:rPr>
              <w:t>For the SSOC to progress onto delivering ‘my personal best’ challenges</w:t>
            </w:r>
          </w:p>
          <w:p w14:paraId="551F02FA" w14:textId="77777777" w:rsidR="001936AB" w:rsidRDefault="001936AB" w:rsidP="001936AB">
            <w:pPr>
              <w:pStyle w:val="TableParagraph"/>
              <w:rPr>
                <w:rFonts w:asciiTheme="minorHAnsi" w:hAnsiTheme="minorHAnsi" w:cstheme="minorHAnsi"/>
                <w:sz w:val="24"/>
              </w:rPr>
            </w:pPr>
          </w:p>
          <w:p w14:paraId="2D3C5A44" w14:textId="77777777" w:rsidR="001936AB" w:rsidRDefault="001936AB" w:rsidP="001936AB">
            <w:pPr>
              <w:pStyle w:val="TableParagraph"/>
              <w:rPr>
                <w:rFonts w:asciiTheme="minorHAnsi" w:hAnsiTheme="minorHAnsi" w:cstheme="minorHAnsi"/>
                <w:sz w:val="24"/>
              </w:rPr>
            </w:pPr>
          </w:p>
          <w:p w14:paraId="13197CFA" w14:textId="77777777" w:rsidR="001936AB" w:rsidRDefault="001936AB" w:rsidP="001936AB">
            <w:pPr>
              <w:pStyle w:val="TableParagraph"/>
              <w:rPr>
                <w:rFonts w:asciiTheme="minorHAnsi" w:hAnsiTheme="minorHAnsi" w:cstheme="minorHAnsi"/>
                <w:sz w:val="24"/>
              </w:rPr>
            </w:pPr>
          </w:p>
          <w:p w14:paraId="4540AF12" w14:textId="77777777" w:rsidR="001936AB" w:rsidRDefault="001936AB" w:rsidP="001936AB">
            <w:pPr>
              <w:pStyle w:val="TableParagraph"/>
              <w:rPr>
                <w:rFonts w:asciiTheme="minorHAnsi" w:hAnsiTheme="minorHAnsi" w:cstheme="minorHAnsi"/>
                <w:sz w:val="24"/>
              </w:rPr>
            </w:pPr>
          </w:p>
          <w:p w14:paraId="700163DB" w14:textId="77777777" w:rsidR="001936AB" w:rsidRDefault="001936AB" w:rsidP="001936AB">
            <w:pPr>
              <w:pStyle w:val="TableParagraph"/>
              <w:rPr>
                <w:rFonts w:asciiTheme="minorHAnsi" w:hAnsiTheme="minorHAnsi" w:cstheme="minorHAnsi"/>
                <w:sz w:val="24"/>
              </w:rPr>
            </w:pPr>
          </w:p>
          <w:p w14:paraId="1B9B373F" w14:textId="77777777" w:rsidR="001936AB" w:rsidRDefault="001936AB" w:rsidP="001936AB">
            <w:pPr>
              <w:pStyle w:val="TableParagraph"/>
              <w:rPr>
                <w:rFonts w:asciiTheme="minorHAnsi" w:hAnsiTheme="minorHAnsi" w:cstheme="minorHAnsi"/>
                <w:sz w:val="24"/>
              </w:rPr>
            </w:pPr>
          </w:p>
          <w:p w14:paraId="092DB064" w14:textId="77777777" w:rsidR="001936AB" w:rsidRDefault="001936AB" w:rsidP="001936AB">
            <w:pPr>
              <w:pStyle w:val="TableParagraph"/>
              <w:rPr>
                <w:rFonts w:asciiTheme="minorHAnsi" w:hAnsiTheme="minorHAnsi" w:cstheme="minorHAnsi"/>
                <w:sz w:val="24"/>
              </w:rPr>
            </w:pPr>
          </w:p>
          <w:p w14:paraId="4EFDDF47" w14:textId="77777777" w:rsidR="001936AB" w:rsidRDefault="001936AB" w:rsidP="001936AB">
            <w:pPr>
              <w:pStyle w:val="TableParagraph"/>
              <w:rPr>
                <w:rFonts w:asciiTheme="minorHAnsi" w:hAnsiTheme="minorHAnsi" w:cstheme="minorHAnsi"/>
                <w:sz w:val="24"/>
              </w:rPr>
            </w:pPr>
          </w:p>
          <w:p w14:paraId="41D6C82C" w14:textId="77777777" w:rsidR="001936AB" w:rsidRDefault="001936AB" w:rsidP="001936AB">
            <w:pPr>
              <w:pStyle w:val="TableParagraph"/>
              <w:rPr>
                <w:rFonts w:asciiTheme="minorHAnsi" w:hAnsiTheme="minorHAnsi" w:cstheme="minorHAnsi"/>
                <w:sz w:val="24"/>
              </w:rPr>
            </w:pPr>
          </w:p>
          <w:p w14:paraId="4F3C4619" w14:textId="77777777" w:rsidR="001936AB" w:rsidRDefault="001936AB" w:rsidP="001936AB">
            <w:pPr>
              <w:pStyle w:val="TableParagraph"/>
              <w:rPr>
                <w:rFonts w:asciiTheme="minorHAnsi" w:hAnsiTheme="minorHAnsi" w:cstheme="minorHAnsi"/>
                <w:sz w:val="24"/>
              </w:rPr>
            </w:pPr>
          </w:p>
          <w:p w14:paraId="5A6BB381" w14:textId="77777777" w:rsidR="001936AB" w:rsidRDefault="001936AB" w:rsidP="001936AB">
            <w:pPr>
              <w:pStyle w:val="TableParagraph"/>
              <w:rPr>
                <w:rFonts w:asciiTheme="minorHAnsi" w:hAnsiTheme="minorHAnsi" w:cstheme="minorHAnsi"/>
                <w:sz w:val="24"/>
              </w:rPr>
            </w:pPr>
          </w:p>
          <w:p w14:paraId="4C713FE8" w14:textId="77777777" w:rsidR="001936AB" w:rsidRDefault="001936AB" w:rsidP="001936AB">
            <w:pPr>
              <w:pStyle w:val="TableParagraph"/>
              <w:rPr>
                <w:rFonts w:asciiTheme="minorHAnsi" w:hAnsiTheme="minorHAnsi" w:cstheme="minorHAnsi"/>
                <w:sz w:val="24"/>
              </w:rPr>
            </w:pPr>
          </w:p>
          <w:p w14:paraId="2D9E5B2D" w14:textId="77777777" w:rsidR="001936AB" w:rsidRDefault="001936AB" w:rsidP="001936AB">
            <w:pPr>
              <w:pStyle w:val="TableParagraph"/>
              <w:rPr>
                <w:rFonts w:asciiTheme="minorHAnsi" w:hAnsiTheme="minorHAnsi" w:cstheme="minorHAnsi"/>
                <w:sz w:val="24"/>
              </w:rPr>
            </w:pPr>
          </w:p>
          <w:p w14:paraId="794C6DD9" w14:textId="77777777" w:rsidR="001936AB" w:rsidRDefault="001936AB" w:rsidP="001936AB">
            <w:pPr>
              <w:pStyle w:val="TableParagraph"/>
              <w:rPr>
                <w:rFonts w:asciiTheme="minorHAnsi" w:hAnsiTheme="minorHAnsi" w:cstheme="minorHAnsi"/>
                <w:sz w:val="24"/>
              </w:rPr>
            </w:pPr>
          </w:p>
          <w:p w14:paraId="3782A005" w14:textId="77777777" w:rsidR="001936AB" w:rsidRDefault="001936AB" w:rsidP="001936AB">
            <w:pPr>
              <w:pStyle w:val="TableParagraph"/>
              <w:rPr>
                <w:rFonts w:asciiTheme="minorHAnsi" w:hAnsiTheme="minorHAnsi" w:cstheme="minorHAnsi"/>
                <w:sz w:val="24"/>
              </w:rPr>
            </w:pPr>
          </w:p>
          <w:p w14:paraId="575CEC25" w14:textId="77777777" w:rsidR="001936AB" w:rsidRDefault="001936AB" w:rsidP="001936AB">
            <w:pPr>
              <w:pStyle w:val="TableParagraph"/>
              <w:rPr>
                <w:rFonts w:asciiTheme="minorHAnsi" w:hAnsiTheme="minorHAnsi" w:cstheme="minorHAnsi"/>
                <w:sz w:val="24"/>
              </w:rPr>
            </w:pPr>
          </w:p>
          <w:p w14:paraId="707895FF" w14:textId="2941AB7F" w:rsidR="001936AB" w:rsidRPr="00D2106B" w:rsidRDefault="001936AB" w:rsidP="001936AB">
            <w:pPr>
              <w:pStyle w:val="TableParagraph"/>
              <w:rPr>
                <w:rFonts w:asciiTheme="minorHAnsi" w:hAnsiTheme="minorHAnsi" w:cstheme="minorHAnsi"/>
                <w:sz w:val="24"/>
              </w:rPr>
            </w:pPr>
          </w:p>
        </w:tc>
      </w:tr>
    </w:tbl>
    <w:p w14:paraId="126353EE" w14:textId="77777777" w:rsidR="001261D7" w:rsidRPr="00D2106B" w:rsidRDefault="001261D7" w:rsidP="001261D7">
      <w:pPr>
        <w:rPr>
          <w:rFonts w:asciiTheme="minorHAnsi" w:hAnsiTheme="minorHAnsi" w:cstheme="minorHAnsi"/>
          <w:sz w:val="24"/>
        </w:rPr>
        <w:sectPr w:rsidR="001261D7" w:rsidRPr="00D2106B" w:rsidSect="00EF01B0">
          <w:pgSz w:w="16840" w:h="11910" w:orient="landscape"/>
          <w:pgMar w:top="420" w:right="0" w:bottom="280" w:left="0" w:header="720" w:footer="720" w:gutter="0"/>
          <w:cols w:space="720"/>
          <w:docGrid w:linePitch="299"/>
        </w:sectPr>
      </w:pPr>
    </w:p>
    <w:tbl>
      <w:tblPr>
        <w:tblW w:w="15378" w:type="dxa"/>
        <w:tblInd w:w="-46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11"/>
        <w:gridCol w:w="3402"/>
        <w:gridCol w:w="1559"/>
        <w:gridCol w:w="4330"/>
        <w:gridCol w:w="3076"/>
      </w:tblGrid>
      <w:tr w:rsidR="001261D7" w:rsidRPr="00D2106B" w14:paraId="683C9C1D" w14:textId="77777777" w:rsidTr="00F523C5">
        <w:trPr>
          <w:trHeight w:val="383"/>
        </w:trPr>
        <w:tc>
          <w:tcPr>
            <w:tcW w:w="12302" w:type="dxa"/>
            <w:gridSpan w:val="4"/>
            <w:vMerge w:val="restart"/>
            <w:shd w:val="clear" w:color="auto" w:fill="auto"/>
          </w:tcPr>
          <w:p w14:paraId="07978F5B" w14:textId="77777777" w:rsidR="001261D7" w:rsidRPr="00D2106B" w:rsidRDefault="001261D7" w:rsidP="000B7075">
            <w:pPr>
              <w:pStyle w:val="TableParagraph"/>
              <w:spacing w:line="257" w:lineRule="exact"/>
              <w:rPr>
                <w:rFonts w:asciiTheme="minorHAnsi" w:hAnsiTheme="minorHAnsi" w:cstheme="minorHAnsi"/>
                <w:sz w:val="24"/>
              </w:rPr>
            </w:pPr>
            <w:r w:rsidRPr="00D2106B">
              <w:rPr>
                <w:rFonts w:asciiTheme="minorHAnsi" w:hAnsiTheme="minorHAnsi" w:cstheme="minorHAnsi"/>
                <w:b/>
                <w:color w:val="0E5F22"/>
                <w:sz w:val="24"/>
              </w:rPr>
              <w:t xml:space="preserve">Key indicator 3: </w:t>
            </w:r>
            <w:r w:rsidRPr="00D2106B">
              <w:rPr>
                <w:rFonts w:asciiTheme="minorHAnsi" w:hAnsiTheme="minorHAnsi" w:cstheme="minorHAnsi"/>
                <w:color w:val="0E5F22"/>
                <w:sz w:val="24"/>
              </w:rPr>
              <w:t>Increased confidence, knowledge and skills of all staff in teaching PE and sport</w:t>
            </w:r>
          </w:p>
        </w:tc>
        <w:tc>
          <w:tcPr>
            <w:tcW w:w="3076" w:type="dxa"/>
          </w:tcPr>
          <w:p w14:paraId="5C634AE2" w14:textId="77777777" w:rsidR="001261D7" w:rsidRPr="00D2106B" w:rsidRDefault="001261D7" w:rsidP="000B7075">
            <w:pPr>
              <w:pStyle w:val="TableParagraph"/>
              <w:spacing w:line="257" w:lineRule="exact"/>
              <w:rPr>
                <w:rFonts w:asciiTheme="minorHAnsi" w:hAnsiTheme="minorHAnsi" w:cstheme="minorHAnsi"/>
                <w:sz w:val="24"/>
              </w:rPr>
            </w:pPr>
            <w:r w:rsidRPr="00D2106B">
              <w:rPr>
                <w:rFonts w:asciiTheme="minorHAnsi" w:hAnsiTheme="minorHAnsi" w:cstheme="minorHAnsi"/>
                <w:color w:val="231F20"/>
                <w:sz w:val="24"/>
              </w:rPr>
              <w:t>Percentage of total allocation:</w:t>
            </w:r>
          </w:p>
        </w:tc>
      </w:tr>
      <w:tr w:rsidR="001261D7" w:rsidRPr="00D2106B" w14:paraId="44E89B56" w14:textId="77777777" w:rsidTr="00F523C5">
        <w:trPr>
          <w:trHeight w:val="291"/>
        </w:trPr>
        <w:tc>
          <w:tcPr>
            <w:tcW w:w="12302" w:type="dxa"/>
            <w:gridSpan w:val="4"/>
            <w:vMerge/>
            <w:tcBorders>
              <w:top w:val="nil"/>
            </w:tcBorders>
            <w:shd w:val="clear" w:color="auto" w:fill="auto"/>
          </w:tcPr>
          <w:p w14:paraId="783DE078" w14:textId="77777777" w:rsidR="001261D7" w:rsidRPr="00D2106B" w:rsidRDefault="001261D7" w:rsidP="000B7075">
            <w:pPr>
              <w:rPr>
                <w:rFonts w:asciiTheme="minorHAnsi" w:hAnsiTheme="minorHAnsi" w:cstheme="minorHAnsi"/>
                <w:sz w:val="2"/>
                <w:szCs w:val="2"/>
              </w:rPr>
            </w:pPr>
          </w:p>
        </w:tc>
        <w:tc>
          <w:tcPr>
            <w:tcW w:w="3076" w:type="dxa"/>
          </w:tcPr>
          <w:p w14:paraId="78D956EC" w14:textId="0F77D46B" w:rsidR="001261D7" w:rsidRPr="00D2106B" w:rsidRDefault="001261D7" w:rsidP="000B7075">
            <w:pPr>
              <w:pStyle w:val="TableParagraph"/>
              <w:spacing w:line="257" w:lineRule="exact"/>
              <w:ind w:left="20"/>
              <w:jc w:val="center"/>
              <w:rPr>
                <w:rFonts w:asciiTheme="minorHAnsi" w:hAnsiTheme="minorHAnsi" w:cstheme="minorHAnsi"/>
                <w:sz w:val="24"/>
              </w:rPr>
            </w:pPr>
            <w:r w:rsidRPr="00D2106B">
              <w:rPr>
                <w:rFonts w:asciiTheme="minorHAnsi" w:hAnsiTheme="minorHAnsi" w:cstheme="minorHAnsi"/>
                <w:color w:val="231F20"/>
                <w:sz w:val="24"/>
              </w:rPr>
              <w:t>%</w:t>
            </w:r>
          </w:p>
        </w:tc>
      </w:tr>
      <w:tr w:rsidR="00D075B9" w:rsidRPr="00D2106B" w14:paraId="759BA91B" w14:textId="77777777" w:rsidTr="00F523C5">
        <w:trPr>
          <w:trHeight w:val="594"/>
        </w:trPr>
        <w:tc>
          <w:tcPr>
            <w:tcW w:w="3011" w:type="dxa"/>
          </w:tcPr>
          <w:p w14:paraId="2A9C18F8" w14:textId="77777777" w:rsidR="001261D7" w:rsidRPr="00D2106B" w:rsidRDefault="001261D7" w:rsidP="000B7075">
            <w:pPr>
              <w:pStyle w:val="TableParagraph"/>
              <w:spacing w:line="255" w:lineRule="exact"/>
              <w:rPr>
                <w:rFonts w:asciiTheme="minorHAnsi" w:hAnsiTheme="minorHAnsi" w:cstheme="minorHAnsi"/>
                <w:sz w:val="24"/>
              </w:rPr>
            </w:pPr>
            <w:r w:rsidRPr="00D2106B">
              <w:rPr>
                <w:rFonts w:asciiTheme="minorHAnsi" w:hAnsiTheme="minorHAnsi" w:cstheme="minorHAnsi"/>
                <w:color w:val="231F20"/>
                <w:sz w:val="24"/>
              </w:rPr>
              <w:t>School focus with clarity on intended</w:t>
            </w:r>
          </w:p>
          <w:p w14:paraId="4176BD0F" w14:textId="77777777" w:rsidR="001261D7" w:rsidRPr="00D2106B" w:rsidRDefault="001261D7" w:rsidP="000B7075">
            <w:pPr>
              <w:pStyle w:val="TableParagraph"/>
              <w:spacing w:line="290" w:lineRule="exact"/>
              <w:rPr>
                <w:rFonts w:asciiTheme="minorHAnsi" w:hAnsiTheme="minorHAnsi" w:cstheme="minorHAnsi"/>
                <w:sz w:val="24"/>
              </w:rPr>
            </w:pPr>
            <w:r w:rsidRPr="00D2106B">
              <w:rPr>
                <w:rFonts w:asciiTheme="minorHAnsi" w:hAnsiTheme="minorHAnsi" w:cstheme="minorHAnsi"/>
                <w:b/>
                <w:color w:val="231F20"/>
                <w:sz w:val="24"/>
              </w:rPr>
              <w:t>impact on pupils</w:t>
            </w:r>
            <w:r w:rsidRPr="00D2106B">
              <w:rPr>
                <w:rFonts w:asciiTheme="minorHAnsi" w:hAnsiTheme="minorHAnsi" w:cstheme="minorHAnsi"/>
                <w:color w:val="231F20"/>
                <w:sz w:val="24"/>
              </w:rPr>
              <w:t>:</w:t>
            </w:r>
          </w:p>
        </w:tc>
        <w:tc>
          <w:tcPr>
            <w:tcW w:w="3402" w:type="dxa"/>
          </w:tcPr>
          <w:p w14:paraId="033FAF8F" w14:textId="77777777" w:rsidR="001261D7" w:rsidRPr="00D2106B" w:rsidRDefault="001261D7" w:rsidP="000B7075">
            <w:pPr>
              <w:pStyle w:val="TableParagraph"/>
              <w:spacing w:line="257" w:lineRule="exact"/>
              <w:rPr>
                <w:rFonts w:asciiTheme="minorHAnsi" w:hAnsiTheme="minorHAnsi" w:cstheme="minorHAnsi"/>
                <w:sz w:val="24"/>
              </w:rPr>
            </w:pPr>
            <w:r w:rsidRPr="00D2106B">
              <w:rPr>
                <w:rFonts w:asciiTheme="minorHAnsi" w:hAnsiTheme="minorHAnsi" w:cstheme="minorHAnsi"/>
                <w:color w:val="231F20"/>
                <w:sz w:val="24"/>
              </w:rPr>
              <w:t>Actions to achieve</w:t>
            </w:r>
            <w:r w:rsidRPr="00D2106B">
              <w:rPr>
                <w:rFonts w:asciiTheme="minorHAnsi" w:hAnsiTheme="minorHAnsi" w:cstheme="minorHAnsi"/>
                <w:sz w:val="24"/>
              </w:rPr>
              <w:t>:</w:t>
            </w:r>
          </w:p>
        </w:tc>
        <w:tc>
          <w:tcPr>
            <w:tcW w:w="1559" w:type="dxa"/>
          </w:tcPr>
          <w:p w14:paraId="3D3EC2E3" w14:textId="77777777" w:rsidR="001261D7" w:rsidRPr="00D2106B" w:rsidRDefault="001261D7" w:rsidP="000B7075">
            <w:pPr>
              <w:pStyle w:val="TableParagraph"/>
              <w:spacing w:line="255" w:lineRule="exact"/>
              <w:rPr>
                <w:rFonts w:asciiTheme="minorHAnsi" w:hAnsiTheme="minorHAnsi" w:cstheme="minorHAnsi"/>
                <w:sz w:val="24"/>
              </w:rPr>
            </w:pPr>
            <w:r w:rsidRPr="00D2106B">
              <w:rPr>
                <w:rFonts w:asciiTheme="minorHAnsi" w:hAnsiTheme="minorHAnsi" w:cstheme="minorHAnsi"/>
                <w:color w:val="231F20"/>
                <w:sz w:val="24"/>
              </w:rPr>
              <w:t>Funding</w:t>
            </w:r>
          </w:p>
          <w:p w14:paraId="2BC75250" w14:textId="77777777" w:rsidR="001261D7" w:rsidRPr="00D2106B" w:rsidRDefault="001261D7" w:rsidP="000B7075">
            <w:pPr>
              <w:pStyle w:val="TableParagraph"/>
              <w:spacing w:line="290" w:lineRule="exact"/>
              <w:rPr>
                <w:rFonts w:asciiTheme="minorHAnsi" w:hAnsiTheme="minorHAnsi" w:cstheme="minorHAnsi"/>
                <w:sz w:val="24"/>
              </w:rPr>
            </w:pPr>
            <w:r w:rsidRPr="00D2106B">
              <w:rPr>
                <w:rFonts w:asciiTheme="minorHAnsi" w:hAnsiTheme="minorHAnsi" w:cstheme="minorHAnsi"/>
                <w:color w:val="231F20"/>
                <w:sz w:val="24"/>
              </w:rPr>
              <w:t>allocated:</w:t>
            </w:r>
          </w:p>
        </w:tc>
        <w:tc>
          <w:tcPr>
            <w:tcW w:w="4330" w:type="dxa"/>
            <w:shd w:val="clear" w:color="auto" w:fill="auto"/>
          </w:tcPr>
          <w:p w14:paraId="18AD9B5C" w14:textId="77777777" w:rsidR="001261D7" w:rsidRPr="00D2106B" w:rsidRDefault="001261D7" w:rsidP="000B7075">
            <w:pPr>
              <w:pStyle w:val="TableParagraph"/>
              <w:spacing w:line="257" w:lineRule="exact"/>
              <w:rPr>
                <w:rFonts w:asciiTheme="minorHAnsi" w:hAnsiTheme="minorHAnsi" w:cstheme="minorHAnsi"/>
                <w:sz w:val="24"/>
              </w:rPr>
            </w:pPr>
            <w:r w:rsidRPr="00D2106B">
              <w:rPr>
                <w:rFonts w:asciiTheme="minorHAnsi" w:hAnsiTheme="minorHAnsi" w:cstheme="minorHAnsi"/>
                <w:color w:val="231F20"/>
                <w:sz w:val="24"/>
              </w:rPr>
              <w:t>Evidence and impact:</w:t>
            </w:r>
          </w:p>
        </w:tc>
        <w:tc>
          <w:tcPr>
            <w:tcW w:w="3076" w:type="dxa"/>
          </w:tcPr>
          <w:p w14:paraId="572DD929" w14:textId="77777777" w:rsidR="001261D7" w:rsidRPr="00D2106B" w:rsidRDefault="001261D7" w:rsidP="000B7075">
            <w:pPr>
              <w:pStyle w:val="TableParagraph"/>
              <w:spacing w:line="255" w:lineRule="exact"/>
              <w:rPr>
                <w:rFonts w:asciiTheme="minorHAnsi" w:hAnsiTheme="minorHAnsi" w:cstheme="minorHAnsi"/>
                <w:sz w:val="24"/>
              </w:rPr>
            </w:pPr>
            <w:r w:rsidRPr="00D2106B">
              <w:rPr>
                <w:rFonts w:asciiTheme="minorHAnsi" w:hAnsiTheme="minorHAnsi" w:cstheme="minorHAnsi"/>
                <w:color w:val="231F20"/>
                <w:sz w:val="24"/>
              </w:rPr>
              <w:t>Sustainability and suggested</w:t>
            </w:r>
          </w:p>
          <w:p w14:paraId="14F0D157" w14:textId="77777777" w:rsidR="001261D7" w:rsidRPr="00D2106B" w:rsidRDefault="001261D7" w:rsidP="000B7075">
            <w:pPr>
              <w:pStyle w:val="TableParagraph"/>
              <w:spacing w:line="290" w:lineRule="exact"/>
              <w:rPr>
                <w:rFonts w:asciiTheme="minorHAnsi" w:hAnsiTheme="minorHAnsi" w:cstheme="minorHAnsi"/>
                <w:sz w:val="24"/>
              </w:rPr>
            </w:pPr>
            <w:r w:rsidRPr="00D2106B">
              <w:rPr>
                <w:rFonts w:asciiTheme="minorHAnsi" w:hAnsiTheme="minorHAnsi" w:cstheme="minorHAnsi"/>
                <w:color w:val="231F20"/>
                <w:sz w:val="24"/>
              </w:rPr>
              <w:t>next steps:</w:t>
            </w:r>
          </w:p>
        </w:tc>
      </w:tr>
      <w:tr w:rsidR="00D075B9" w:rsidRPr="00D2106B" w14:paraId="2D6452BE" w14:textId="77777777" w:rsidTr="00D075B9">
        <w:trPr>
          <w:trHeight w:val="1906"/>
        </w:trPr>
        <w:tc>
          <w:tcPr>
            <w:tcW w:w="3011" w:type="dxa"/>
          </w:tcPr>
          <w:p w14:paraId="2EDD6F5E" w14:textId="2C00CE1D" w:rsidR="005C1D49" w:rsidRDefault="005C1D49" w:rsidP="001261D7">
            <w:pPr>
              <w:pStyle w:val="TableParagraph"/>
              <w:numPr>
                <w:ilvl w:val="0"/>
                <w:numId w:val="3"/>
              </w:numPr>
              <w:rPr>
                <w:rFonts w:asciiTheme="minorHAnsi" w:hAnsiTheme="minorHAnsi" w:cstheme="minorHAnsi"/>
                <w:sz w:val="24"/>
              </w:rPr>
            </w:pPr>
            <w:r w:rsidRPr="00D2106B">
              <w:rPr>
                <w:rFonts w:asciiTheme="minorHAnsi" w:hAnsiTheme="minorHAnsi" w:cstheme="minorHAnsi"/>
                <w:sz w:val="24"/>
              </w:rPr>
              <w:t>All pupils to receive weekly PE lessons to be led by the class teacher with increased confidence</w:t>
            </w:r>
            <w:r w:rsidR="00DE29B9">
              <w:rPr>
                <w:rFonts w:asciiTheme="minorHAnsi" w:hAnsiTheme="minorHAnsi" w:cstheme="minorHAnsi"/>
                <w:sz w:val="24"/>
              </w:rPr>
              <w:t xml:space="preserve"> for one session and also by a professional coach for the second session</w:t>
            </w:r>
            <w:r w:rsidRPr="00D2106B">
              <w:rPr>
                <w:rFonts w:asciiTheme="minorHAnsi" w:hAnsiTheme="minorHAnsi" w:cstheme="minorHAnsi"/>
                <w:sz w:val="24"/>
              </w:rPr>
              <w:t>.</w:t>
            </w:r>
          </w:p>
          <w:p w14:paraId="35EFEE3A" w14:textId="10F8B47E" w:rsidR="00DE29B9" w:rsidRDefault="00DE29B9" w:rsidP="00DE29B9">
            <w:pPr>
              <w:pStyle w:val="TableParagraph"/>
              <w:ind w:left="360"/>
              <w:rPr>
                <w:rFonts w:asciiTheme="minorHAnsi" w:hAnsiTheme="minorHAnsi" w:cstheme="minorHAnsi"/>
                <w:sz w:val="24"/>
              </w:rPr>
            </w:pPr>
          </w:p>
          <w:p w14:paraId="3030F3EE" w14:textId="7B656CE4" w:rsidR="00DE29B9" w:rsidRPr="00D2106B" w:rsidRDefault="00DE29B9" w:rsidP="00DE29B9">
            <w:pPr>
              <w:pStyle w:val="TableParagraph"/>
              <w:numPr>
                <w:ilvl w:val="0"/>
                <w:numId w:val="3"/>
              </w:numPr>
              <w:rPr>
                <w:rFonts w:asciiTheme="minorHAnsi" w:hAnsiTheme="minorHAnsi" w:cstheme="minorHAnsi"/>
                <w:sz w:val="24"/>
              </w:rPr>
            </w:pPr>
            <w:r>
              <w:rPr>
                <w:rFonts w:asciiTheme="minorHAnsi" w:hAnsiTheme="minorHAnsi" w:cstheme="minorHAnsi"/>
                <w:sz w:val="24"/>
              </w:rPr>
              <w:t>Staff to incorporate active aspects to lessons with confidence using teach active subscription and training delivered by SSOC in worships and by Miss Perry in staff meeting time.</w:t>
            </w:r>
          </w:p>
          <w:p w14:paraId="5980E503" w14:textId="77777777" w:rsidR="005C1D49" w:rsidRPr="00D2106B" w:rsidRDefault="005C1D49" w:rsidP="005C1D49">
            <w:pPr>
              <w:pStyle w:val="TableParagraph"/>
              <w:ind w:left="360"/>
              <w:rPr>
                <w:rFonts w:asciiTheme="minorHAnsi" w:hAnsiTheme="minorHAnsi" w:cstheme="minorHAnsi"/>
                <w:sz w:val="24"/>
              </w:rPr>
            </w:pPr>
          </w:p>
          <w:p w14:paraId="78F1099F" w14:textId="77777777" w:rsidR="001261D7" w:rsidRPr="00D2106B" w:rsidRDefault="001261D7" w:rsidP="005C1D49">
            <w:pPr>
              <w:pStyle w:val="TableParagraph"/>
              <w:rPr>
                <w:rFonts w:asciiTheme="minorHAnsi" w:hAnsiTheme="minorHAnsi" w:cstheme="minorHAnsi"/>
                <w:sz w:val="24"/>
              </w:rPr>
            </w:pPr>
          </w:p>
          <w:p w14:paraId="6FB35AFB" w14:textId="2F0BF635" w:rsidR="00F523C5" w:rsidRPr="00D2106B" w:rsidRDefault="00F523C5" w:rsidP="005C1D49">
            <w:pPr>
              <w:pStyle w:val="TableParagraph"/>
              <w:rPr>
                <w:rFonts w:asciiTheme="minorHAnsi" w:hAnsiTheme="minorHAnsi" w:cstheme="minorHAnsi"/>
                <w:sz w:val="24"/>
              </w:rPr>
            </w:pPr>
          </w:p>
        </w:tc>
        <w:tc>
          <w:tcPr>
            <w:tcW w:w="3402" w:type="dxa"/>
          </w:tcPr>
          <w:p w14:paraId="43072AC2" w14:textId="77777777" w:rsidR="001261D7" w:rsidRPr="00D2106B" w:rsidRDefault="001261D7" w:rsidP="000B7075">
            <w:pPr>
              <w:pStyle w:val="TableParagraph"/>
              <w:ind w:left="0"/>
              <w:rPr>
                <w:rFonts w:asciiTheme="minorHAnsi" w:hAnsiTheme="minorHAnsi" w:cstheme="minorHAnsi"/>
                <w:sz w:val="24"/>
              </w:rPr>
            </w:pPr>
          </w:p>
          <w:p w14:paraId="09854F54" w14:textId="7723523D" w:rsidR="001261D7" w:rsidRDefault="001261D7" w:rsidP="00C33D2E">
            <w:pPr>
              <w:pStyle w:val="TableParagraph"/>
              <w:numPr>
                <w:ilvl w:val="0"/>
                <w:numId w:val="3"/>
              </w:numPr>
              <w:shd w:val="clear" w:color="auto" w:fill="FFFFFF" w:themeFill="background1"/>
              <w:rPr>
                <w:rFonts w:asciiTheme="minorHAnsi" w:hAnsiTheme="minorHAnsi" w:cstheme="minorHAnsi"/>
                <w:sz w:val="24"/>
              </w:rPr>
            </w:pPr>
            <w:r w:rsidRPr="00D2106B">
              <w:rPr>
                <w:rFonts w:asciiTheme="minorHAnsi" w:hAnsiTheme="minorHAnsi" w:cstheme="minorHAnsi"/>
                <w:sz w:val="24"/>
              </w:rPr>
              <w:t>Teachers and TAs to observe/work along</w:t>
            </w:r>
            <w:r w:rsidR="00C33D2E" w:rsidRPr="00D2106B">
              <w:rPr>
                <w:rFonts w:asciiTheme="minorHAnsi" w:hAnsiTheme="minorHAnsi" w:cstheme="minorHAnsi"/>
                <w:sz w:val="24"/>
              </w:rPr>
              <w:t xml:space="preserve">side Specialist sports coaches </w:t>
            </w:r>
            <w:r w:rsidRPr="00D2106B">
              <w:rPr>
                <w:rFonts w:asciiTheme="minorHAnsi" w:hAnsiTheme="minorHAnsi" w:cstheme="minorHAnsi"/>
                <w:sz w:val="24"/>
              </w:rPr>
              <w:t>to improve and develop subject knowledge across a variety of disciplines.</w:t>
            </w:r>
          </w:p>
          <w:p w14:paraId="2116E8D2" w14:textId="67DDAC71" w:rsidR="00DE29B9" w:rsidRDefault="00DE29B9" w:rsidP="00C33D2E">
            <w:pPr>
              <w:pStyle w:val="TableParagraph"/>
              <w:numPr>
                <w:ilvl w:val="0"/>
                <w:numId w:val="3"/>
              </w:numPr>
              <w:shd w:val="clear" w:color="auto" w:fill="FFFFFF" w:themeFill="background1"/>
              <w:rPr>
                <w:rFonts w:asciiTheme="minorHAnsi" w:hAnsiTheme="minorHAnsi" w:cstheme="minorHAnsi"/>
                <w:sz w:val="24"/>
              </w:rPr>
            </w:pPr>
            <w:r>
              <w:rPr>
                <w:rFonts w:asciiTheme="minorHAnsi" w:hAnsiTheme="minorHAnsi" w:cstheme="minorHAnsi"/>
                <w:sz w:val="24"/>
              </w:rPr>
              <w:t>To use the SSOC to gather pupil questionnaires.</w:t>
            </w:r>
          </w:p>
          <w:p w14:paraId="3E2D60B0" w14:textId="54D77824" w:rsidR="00DE29B9" w:rsidRDefault="00DE29B9" w:rsidP="00C33D2E">
            <w:pPr>
              <w:pStyle w:val="TableParagraph"/>
              <w:numPr>
                <w:ilvl w:val="0"/>
                <w:numId w:val="3"/>
              </w:numPr>
              <w:shd w:val="clear" w:color="auto" w:fill="FFFFFF" w:themeFill="background1"/>
              <w:rPr>
                <w:rFonts w:asciiTheme="minorHAnsi" w:hAnsiTheme="minorHAnsi" w:cstheme="minorHAnsi"/>
                <w:sz w:val="24"/>
              </w:rPr>
            </w:pPr>
            <w:r>
              <w:rPr>
                <w:rFonts w:asciiTheme="minorHAnsi" w:hAnsiTheme="minorHAnsi" w:cstheme="minorHAnsi"/>
                <w:sz w:val="24"/>
              </w:rPr>
              <w:t>To gather staff feedback on PE.</w:t>
            </w:r>
          </w:p>
          <w:p w14:paraId="6928DE7C" w14:textId="6E56DF7E" w:rsidR="00DE29B9" w:rsidRDefault="00DE29B9" w:rsidP="00C33D2E">
            <w:pPr>
              <w:pStyle w:val="TableParagraph"/>
              <w:numPr>
                <w:ilvl w:val="0"/>
                <w:numId w:val="3"/>
              </w:numPr>
              <w:shd w:val="clear" w:color="auto" w:fill="FFFFFF" w:themeFill="background1"/>
              <w:rPr>
                <w:rFonts w:asciiTheme="minorHAnsi" w:hAnsiTheme="minorHAnsi" w:cstheme="minorHAnsi"/>
                <w:sz w:val="24"/>
              </w:rPr>
            </w:pPr>
            <w:r>
              <w:rPr>
                <w:rFonts w:asciiTheme="minorHAnsi" w:hAnsiTheme="minorHAnsi" w:cstheme="minorHAnsi"/>
                <w:sz w:val="24"/>
              </w:rPr>
              <w:t>To deliver staff meetings aimed at training staff to deliver active aspects to lessons other than PE, heatmaps etc.</w:t>
            </w:r>
          </w:p>
          <w:p w14:paraId="15C8D64B" w14:textId="03CFAFDD" w:rsidR="00DE29B9" w:rsidRPr="00D2106B" w:rsidRDefault="00DE29B9" w:rsidP="00C33D2E">
            <w:pPr>
              <w:pStyle w:val="TableParagraph"/>
              <w:numPr>
                <w:ilvl w:val="0"/>
                <w:numId w:val="3"/>
              </w:numPr>
              <w:shd w:val="clear" w:color="auto" w:fill="FFFFFF" w:themeFill="background1"/>
              <w:rPr>
                <w:rFonts w:asciiTheme="minorHAnsi" w:hAnsiTheme="minorHAnsi" w:cstheme="minorHAnsi"/>
                <w:sz w:val="24"/>
              </w:rPr>
            </w:pPr>
            <w:r>
              <w:rPr>
                <w:rFonts w:asciiTheme="minorHAnsi" w:hAnsiTheme="minorHAnsi" w:cstheme="minorHAnsi"/>
                <w:sz w:val="24"/>
              </w:rPr>
              <w:t>To book Tas and teachers onto CPD provided by the VRSSP.</w:t>
            </w:r>
          </w:p>
          <w:p w14:paraId="5A40FCB1" w14:textId="77777777" w:rsidR="00D075B9" w:rsidRPr="00D2106B" w:rsidRDefault="00D075B9" w:rsidP="000B7075">
            <w:pPr>
              <w:pStyle w:val="TableParagraph"/>
              <w:ind w:left="0"/>
              <w:rPr>
                <w:rFonts w:asciiTheme="minorHAnsi" w:hAnsiTheme="minorHAnsi" w:cstheme="minorHAnsi"/>
                <w:sz w:val="24"/>
              </w:rPr>
            </w:pPr>
          </w:p>
          <w:p w14:paraId="050019DD" w14:textId="77777777" w:rsidR="00D075B9" w:rsidRPr="00D2106B" w:rsidRDefault="00D075B9" w:rsidP="000B7075">
            <w:pPr>
              <w:pStyle w:val="TableParagraph"/>
              <w:ind w:left="0"/>
              <w:rPr>
                <w:rFonts w:asciiTheme="minorHAnsi" w:hAnsiTheme="minorHAnsi" w:cstheme="minorHAnsi"/>
                <w:sz w:val="24"/>
              </w:rPr>
            </w:pPr>
          </w:p>
        </w:tc>
        <w:tc>
          <w:tcPr>
            <w:tcW w:w="1559" w:type="dxa"/>
          </w:tcPr>
          <w:p w14:paraId="0D3AE300" w14:textId="77777777" w:rsidR="001261D7" w:rsidRDefault="001261D7" w:rsidP="000B7075">
            <w:pPr>
              <w:pStyle w:val="TableParagraph"/>
              <w:ind w:left="0"/>
              <w:rPr>
                <w:rFonts w:asciiTheme="minorHAnsi" w:hAnsiTheme="minorHAnsi" w:cstheme="minorHAnsi"/>
                <w:sz w:val="24"/>
              </w:rPr>
            </w:pPr>
          </w:p>
          <w:p w14:paraId="09F66972" w14:textId="77777777" w:rsidR="00DE29B9" w:rsidRDefault="00DE29B9" w:rsidP="000B7075">
            <w:pPr>
              <w:pStyle w:val="TableParagraph"/>
              <w:ind w:left="0"/>
              <w:rPr>
                <w:rFonts w:asciiTheme="minorHAnsi" w:hAnsiTheme="minorHAnsi" w:cstheme="minorHAnsi"/>
                <w:sz w:val="24"/>
              </w:rPr>
            </w:pPr>
          </w:p>
          <w:p w14:paraId="7699CAE4" w14:textId="77777777" w:rsidR="00DE29B9" w:rsidRDefault="00DE29B9" w:rsidP="000B7075">
            <w:pPr>
              <w:pStyle w:val="TableParagraph"/>
              <w:ind w:left="0"/>
              <w:rPr>
                <w:rFonts w:asciiTheme="minorHAnsi" w:hAnsiTheme="minorHAnsi" w:cstheme="minorHAnsi"/>
                <w:sz w:val="24"/>
              </w:rPr>
            </w:pPr>
          </w:p>
          <w:p w14:paraId="5B7CB1C1" w14:textId="77777777" w:rsidR="00DE29B9" w:rsidRDefault="00DE29B9" w:rsidP="000B7075">
            <w:pPr>
              <w:pStyle w:val="TableParagraph"/>
              <w:ind w:left="0"/>
              <w:rPr>
                <w:rFonts w:asciiTheme="minorHAnsi" w:hAnsiTheme="minorHAnsi" w:cstheme="minorHAnsi"/>
                <w:sz w:val="24"/>
              </w:rPr>
            </w:pPr>
          </w:p>
          <w:p w14:paraId="20D6794E" w14:textId="77777777" w:rsidR="00DE29B9" w:rsidRDefault="00DE29B9" w:rsidP="000B7075">
            <w:pPr>
              <w:pStyle w:val="TableParagraph"/>
              <w:ind w:left="0"/>
              <w:rPr>
                <w:rFonts w:asciiTheme="minorHAnsi" w:hAnsiTheme="minorHAnsi" w:cstheme="minorHAnsi"/>
                <w:sz w:val="24"/>
              </w:rPr>
            </w:pPr>
          </w:p>
          <w:p w14:paraId="7996482B" w14:textId="77777777" w:rsidR="00DE29B9" w:rsidRDefault="00DE29B9" w:rsidP="000B7075">
            <w:pPr>
              <w:pStyle w:val="TableParagraph"/>
              <w:ind w:left="0"/>
              <w:rPr>
                <w:rFonts w:asciiTheme="minorHAnsi" w:hAnsiTheme="minorHAnsi" w:cstheme="minorHAnsi"/>
                <w:sz w:val="24"/>
              </w:rPr>
            </w:pPr>
          </w:p>
          <w:p w14:paraId="76F51C4A" w14:textId="77777777" w:rsidR="00DE29B9" w:rsidRDefault="00DE29B9" w:rsidP="000B7075">
            <w:pPr>
              <w:pStyle w:val="TableParagraph"/>
              <w:ind w:left="0"/>
              <w:rPr>
                <w:rFonts w:asciiTheme="minorHAnsi" w:hAnsiTheme="minorHAnsi" w:cstheme="minorHAnsi"/>
                <w:sz w:val="24"/>
              </w:rPr>
            </w:pPr>
          </w:p>
          <w:p w14:paraId="44C4270D" w14:textId="078AA17A" w:rsidR="00DE29B9" w:rsidRDefault="00DE29B9" w:rsidP="000B7075">
            <w:pPr>
              <w:pStyle w:val="TableParagraph"/>
              <w:ind w:left="0"/>
              <w:rPr>
                <w:rFonts w:asciiTheme="minorHAnsi" w:hAnsiTheme="minorHAnsi" w:cstheme="minorHAnsi"/>
                <w:sz w:val="24"/>
              </w:rPr>
            </w:pPr>
          </w:p>
          <w:p w14:paraId="6C618130" w14:textId="73A5ED4B" w:rsidR="00DE29B9" w:rsidRDefault="00DE29B9" w:rsidP="000B7075">
            <w:pPr>
              <w:pStyle w:val="TableParagraph"/>
              <w:ind w:left="0"/>
              <w:rPr>
                <w:rFonts w:asciiTheme="minorHAnsi" w:hAnsiTheme="minorHAnsi" w:cstheme="minorHAnsi"/>
                <w:sz w:val="24"/>
              </w:rPr>
            </w:pPr>
          </w:p>
          <w:p w14:paraId="3F8D54F3" w14:textId="77777777" w:rsidR="00DE29B9" w:rsidRDefault="00DE29B9" w:rsidP="000B7075">
            <w:pPr>
              <w:pStyle w:val="TableParagraph"/>
              <w:ind w:left="0"/>
              <w:rPr>
                <w:rFonts w:asciiTheme="minorHAnsi" w:hAnsiTheme="minorHAnsi" w:cstheme="minorHAnsi"/>
                <w:sz w:val="24"/>
              </w:rPr>
            </w:pPr>
          </w:p>
          <w:p w14:paraId="06B5623A" w14:textId="77777777" w:rsidR="00DE29B9" w:rsidRDefault="00DE29B9" w:rsidP="000B7075">
            <w:pPr>
              <w:pStyle w:val="TableParagraph"/>
              <w:ind w:left="0"/>
              <w:rPr>
                <w:rFonts w:asciiTheme="minorHAnsi" w:hAnsiTheme="minorHAnsi" w:cstheme="minorHAnsi"/>
                <w:sz w:val="24"/>
              </w:rPr>
            </w:pPr>
          </w:p>
          <w:p w14:paraId="68300D4D" w14:textId="77777777" w:rsidR="00DE29B9" w:rsidRDefault="00DE29B9" w:rsidP="000B7075">
            <w:pPr>
              <w:pStyle w:val="TableParagraph"/>
              <w:ind w:left="0"/>
              <w:rPr>
                <w:rFonts w:asciiTheme="minorHAnsi" w:hAnsiTheme="minorHAnsi" w:cstheme="minorHAnsi"/>
                <w:sz w:val="24"/>
              </w:rPr>
            </w:pPr>
          </w:p>
          <w:p w14:paraId="778DD867" w14:textId="79FA0479" w:rsidR="00DE29B9" w:rsidRPr="00D2106B" w:rsidRDefault="00DE29B9" w:rsidP="000B7075">
            <w:pPr>
              <w:pStyle w:val="TableParagraph"/>
              <w:ind w:left="0"/>
              <w:rPr>
                <w:rFonts w:asciiTheme="minorHAnsi" w:hAnsiTheme="minorHAnsi" w:cstheme="minorHAnsi"/>
                <w:sz w:val="24"/>
              </w:rPr>
            </w:pPr>
            <w:r>
              <w:rPr>
                <w:rFonts w:asciiTheme="minorHAnsi" w:hAnsiTheme="minorHAnsi" w:cstheme="minorHAnsi"/>
                <w:sz w:val="24"/>
              </w:rPr>
              <w:t>£1300 Per term to the VRSSP</w:t>
            </w:r>
          </w:p>
        </w:tc>
        <w:tc>
          <w:tcPr>
            <w:tcW w:w="4330" w:type="dxa"/>
          </w:tcPr>
          <w:p w14:paraId="446A12D1" w14:textId="77777777" w:rsidR="00C33D2E" w:rsidRPr="00D2106B" w:rsidRDefault="001261D7" w:rsidP="00D075B9">
            <w:pPr>
              <w:pStyle w:val="TableParagraph"/>
              <w:numPr>
                <w:ilvl w:val="0"/>
                <w:numId w:val="8"/>
              </w:numPr>
              <w:rPr>
                <w:rFonts w:asciiTheme="minorHAnsi" w:hAnsiTheme="minorHAnsi" w:cstheme="minorHAnsi"/>
                <w:sz w:val="24"/>
              </w:rPr>
            </w:pPr>
            <w:r w:rsidRPr="00D2106B">
              <w:rPr>
                <w:rFonts w:asciiTheme="minorHAnsi" w:hAnsiTheme="minorHAnsi" w:cstheme="minorHAnsi"/>
                <w:sz w:val="24"/>
              </w:rPr>
              <w:t>All teachers, having received CPD through working alongside experienced and</w:t>
            </w:r>
            <w:r w:rsidR="00C33D2E" w:rsidRPr="00D2106B">
              <w:rPr>
                <w:rFonts w:asciiTheme="minorHAnsi" w:hAnsiTheme="minorHAnsi" w:cstheme="minorHAnsi"/>
                <w:sz w:val="24"/>
              </w:rPr>
              <w:t xml:space="preserve"> specialist sports coaches </w:t>
            </w:r>
          </w:p>
          <w:p w14:paraId="17B3DDE2" w14:textId="6EB22CB5" w:rsidR="001261D7" w:rsidRPr="00D2106B" w:rsidRDefault="001261D7" w:rsidP="00C33D2E">
            <w:pPr>
              <w:pStyle w:val="TableParagraph"/>
              <w:ind w:left="360"/>
              <w:rPr>
                <w:rFonts w:asciiTheme="minorHAnsi" w:hAnsiTheme="minorHAnsi" w:cstheme="minorHAnsi"/>
                <w:sz w:val="24"/>
              </w:rPr>
            </w:pPr>
            <w:r w:rsidRPr="00D2106B">
              <w:rPr>
                <w:rFonts w:asciiTheme="minorHAnsi" w:hAnsiTheme="minorHAnsi" w:cstheme="minorHAnsi"/>
                <w:sz w:val="24"/>
              </w:rPr>
              <w:t>throughout the year, report that pupils have had enhanced quality</w:t>
            </w:r>
            <w:r w:rsidR="00D075B9" w:rsidRPr="00D2106B">
              <w:rPr>
                <w:rFonts w:asciiTheme="minorHAnsi" w:hAnsiTheme="minorHAnsi" w:cstheme="minorHAnsi"/>
                <w:sz w:val="24"/>
              </w:rPr>
              <w:t xml:space="preserve"> of teaching and learning. Also, </w:t>
            </w:r>
            <w:r w:rsidRPr="00D2106B">
              <w:rPr>
                <w:rFonts w:asciiTheme="minorHAnsi" w:hAnsiTheme="minorHAnsi" w:cstheme="minorHAnsi"/>
                <w:sz w:val="24"/>
              </w:rPr>
              <w:t>that they as teachers have enjoyed and benefitted from the sessions and this in turn has impacted greatly upon their subject knowledge and confidence to lead their own successful PE lessons.</w:t>
            </w:r>
          </w:p>
          <w:p w14:paraId="6A53E152" w14:textId="77777777" w:rsidR="001261D7" w:rsidRPr="00D2106B" w:rsidRDefault="001261D7" w:rsidP="000B7075">
            <w:pPr>
              <w:pStyle w:val="TableParagraph"/>
              <w:ind w:left="0"/>
              <w:rPr>
                <w:rFonts w:asciiTheme="minorHAnsi" w:hAnsiTheme="minorHAnsi" w:cstheme="minorHAnsi"/>
                <w:sz w:val="24"/>
              </w:rPr>
            </w:pPr>
          </w:p>
          <w:p w14:paraId="1A516C33" w14:textId="09F75C49" w:rsidR="001261D7" w:rsidRPr="00D2106B" w:rsidRDefault="001261D7" w:rsidP="00D075B9">
            <w:pPr>
              <w:pStyle w:val="TableParagraph"/>
              <w:numPr>
                <w:ilvl w:val="0"/>
                <w:numId w:val="8"/>
              </w:numPr>
              <w:rPr>
                <w:rFonts w:asciiTheme="minorHAnsi" w:hAnsiTheme="minorHAnsi" w:cstheme="minorHAnsi"/>
                <w:sz w:val="24"/>
              </w:rPr>
            </w:pPr>
            <w:r w:rsidRPr="00D2106B">
              <w:rPr>
                <w:rFonts w:asciiTheme="minorHAnsi" w:hAnsiTheme="minorHAnsi" w:cstheme="minorHAnsi"/>
                <w:sz w:val="24"/>
              </w:rPr>
              <w:t xml:space="preserve">Pupil discussions showed increased positive attitudes towards PE lessons and their enjoyment and increased participation in those lessons led by both </w:t>
            </w:r>
            <w:r w:rsidR="00DE29B9" w:rsidRPr="00D2106B">
              <w:rPr>
                <w:rFonts w:asciiTheme="minorHAnsi" w:hAnsiTheme="minorHAnsi" w:cstheme="minorHAnsi"/>
                <w:sz w:val="24"/>
              </w:rPr>
              <w:t>sports’</w:t>
            </w:r>
            <w:r w:rsidRPr="00D2106B">
              <w:rPr>
                <w:rFonts w:asciiTheme="minorHAnsi" w:hAnsiTheme="minorHAnsi" w:cstheme="minorHAnsi"/>
                <w:sz w:val="24"/>
              </w:rPr>
              <w:t xml:space="preserve"> specialist and teachers.</w:t>
            </w:r>
          </w:p>
          <w:p w14:paraId="2EBF28B7" w14:textId="77777777" w:rsidR="00F656D6" w:rsidRPr="00D2106B" w:rsidRDefault="00F656D6" w:rsidP="00F656D6">
            <w:pPr>
              <w:pStyle w:val="TableParagraph"/>
              <w:rPr>
                <w:rFonts w:asciiTheme="minorHAnsi" w:hAnsiTheme="minorHAnsi" w:cstheme="minorHAnsi"/>
                <w:sz w:val="24"/>
              </w:rPr>
            </w:pPr>
          </w:p>
          <w:p w14:paraId="637D3F53" w14:textId="77777777" w:rsidR="00F656D6" w:rsidRPr="00D2106B" w:rsidRDefault="00F656D6" w:rsidP="00F656D6">
            <w:pPr>
              <w:pStyle w:val="TableParagraph"/>
              <w:rPr>
                <w:rFonts w:asciiTheme="minorHAnsi" w:hAnsiTheme="minorHAnsi" w:cstheme="minorHAnsi"/>
                <w:sz w:val="24"/>
              </w:rPr>
            </w:pPr>
          </w:p>
          <w:p w14:paraId="7060FA50" w14:textId="77777777" w:rsidR="00F656D6" w:rsidRPr="00D2106B" w:rsidRDefault="00F656D6" w:rsidP="00F656D6">
            <w:pPr>
              <w:pStyle w:val="TableParagraph"/>
              <w:rPr>
                <w:rFonts w:asciiTheme="minorHAnsi" w:hAnsiTheme="minorHAnsi" w:cstheme="minorHAnsi"/>
                <w:sz w:val="24"/>
              </w:rPr>
            </w:pPr>
          </w:p>
          <w:p w14:paraId="3AE6C4CE" w14:textId="77777777" w:rsidR="00F656D6" w:rsidRPr="00D2106B" w:rsidRDefault="00F656D6" w:rsidP="00F656D6">
            <w:pPr>
              <w:pStyle w:val="TableParagraph"/>
              <w:rPr>
                <w:rFonts w:asciiTheme="minorHAnsi" w:hAnsiTheme="minorHAnsi" w:cstheme="minorHAnsi"/>
                <w:sz w:val="24"/>
              </w:rPr>
            </w:pPr>
          </w:p>
          <w:p w14:paraId="35409D48" w14:textId="77777777" w:rsidR="00F656D6" w:rsidRPr="00D2106B" w:rsidRDefault="00F656D6" w:rsidP="00F656D6">
            <w:pPr>
              <w:pStyle w:val="TableParagraph"/>
              <w:rPr>
                <w:rFonts w:asciiTheme="minorHAnsi" w:hAnsiTheme="minorHAnsi" w:cstheme="minorHAnsi"/>
                <w:sz w:val="24"/>
              </w:rPr>
            </w:pPr>
          </w:p>
          <w:p w14:paraId="30F2BD17" w14:textId="77777777" w:rsidR="00F656D6" w:rsidRPr="00D2106B" w:rsidRDefault="00F656D6" w:rsidP="00F656D6">
            <w:pPr>
              <w:pStyle w:val="TableParagraph"/>
              <w:rPr>
                <w:rFonts w:asciiTheme="minorHAnsi" w:hAnsiTheme="minorHAnsi" w:cstheme="minorHAnsi"/>
                <w:sz w:val="24"/>
              </w:rPr>
            </w:pPr>
          </w:p>
          <w:p w14:paraId="4996ABAD" w14:textId="77777777" w:rsidR="00F656D6" w:rsidRPr="00D2106B" w:rsidRDefault="00F656D6" w:rsidP="00F656D6">
            <w:pPr>
              <w:pStyle w:val="TableParagraph"/>
              <w:rPr>
                <w:rFonts w:asciiTheme="minorHAnsi" w:hAnsiTheme="minorHAnsi" w:cstheme="minorHAnsi"/>
                <w:sz w:val="24"/>
              </w:rPr>
            </w:pPr>
          </w:p>
          <w:p w14:paraId="2EF7E5CD" w14:textId="10AFF6AB" w:rsidR="00F656D6" w:rsidRPr="00D2106B" w:rsidRDefault="00F656D6" w:rsidP="00F656D6">
            <w:pPr>
              <w:pStyle w:val="TableParagraph"/>
              <w:rPr>
                <w:rFonts w:asciiTheme="minorHAnsi" w:hAnsiTheme="minorHAnsi" w:cstheme="minorHAnsi"/>
                <w:sz w:val="24"/>
              </w:rPr>
            </w:pPr>
          </w:p>
        </w:tc>
        <w:tc>
          <w:tcPr>
            <w:tcW w:w="3076" w:type="dxa"/>
          </w:tcPr>
          <w:p w14:paraId="3C738055" w14:textId="3C0F6F33" w:rsidR="001261D7" w:rsidRDefault="001261D7" w:rsidP="00D075B9">
            <w:pPr>
              <w:pStyle w:val="TableParagraph"/>
              <w:numPr>
                <w:ilvl w:val="0"/>
                <w:numId w:val="8"/>
              </w:numPr>
              <w:rPr>
                <w:rFonts w:asciiTheme="minorHAnsi" w:hAnsiTheme="minorHAnsi" w:cstheme="minorHAnsi"/>
                <w:sz w:val="24"/>
              </w:rPr>
            </w:pPr>
            <w:r w:rsidRPr="00D2106B">
              <w:rPr>
                <w:rFonts w:asciiTheme="minorHAnsi" w:hAnsiTheme="minorHAnsi" w:cstheme="minorHAnsi"/>
                <w:sz w:val="24"/>
              </w:rPr>
              <w:t>PE coordinator to develop CPD of all staff through release time in order to plan and observe PE lessons with a focus on assessment of pupil progress in PE and identifying clearer pathways for those pupils showing a particular talent and those that are more reluctant to take part in physical activity.</w:t>
            </w:r>
          </w:p>
          <w:p w14:paraId="3729C800" w14:textId="77777777" w:rsidR="001936AB" w:rsidRDefault="001936AB" w:rsidP="001936AB">
            <w:pPr>
              <w:pStyle w:val="TableParagraph"/>
              <w:ind w:left="360"/>
              <w:rPr>
                <w:rFonts w:asciiTheme="minorHAnsi" w:hAnsiTheme="minorHAnsi" w:cstheme="minorHAnsi"/>
                <w:sz w:val="24"/>
              </w:rPr>
            </w:pPr>
          </w:p>
          <w:p w14:paraId="7737A93C" w14:textId="39A64E1D" w:rsidR="001936AB" w:rsidRPr="00D2106B" w:rsidRDefault="001936AB" w:rsidP="00D075B9">
            <w:pPr>
              <w:pStyle w:val="TableParagraph"/>
              <w:numPr>
                <w:ilvl w:val="0"/>
                <w:numId w:val="8"/>
              </w:numPr>
              <w:rPr>
                <w:rFonts w:asciiTheme="minorHAnsi" w:hAnsiTheme="minorHAnsi" w:cstheme="minorHAnsi"/>
                <w:sz w:val="24"/>
              </w:rPr>
            </w:pPr>
            <w:r>
              <w:rPr>
                <w:rFonts w:asciiTheme="minorHAnsi" w:hAnsiTheme="minorHAnsi" w:cstheme="minorHAnsi"/>
                <w:sz w:val="24"/>
              </w:rPr>
              <w:t>To look into purchasing a scheme for PE for teachers to follow to ensure the skills progression is met.</w:t>
            </w:r>
          </w:p>
        </w:tc>
      </w:tr>
      <w:tr w:rsidR="001261D7" w:rsidRPr="00D2106B" w14:paraId="50580288" w14:textId="77777777" w:rsidTr="001261D7">
        <w:trPr>
          <w:trHeight w:val="305"/>
        </w:trPr>
        <w:tc>
          <w:tcPr>
            <w:tcW w:w="12302" w:type="dxa"/>
            <w:gridSpan w:val="4"/>
            <w:vMerge w:val="restart"/>
          </w:tcPr>
          <w:p w14:paraId="2A0BB595" w14:textId="77777777" w:rsidR="00F523C5" w:rsidRPr="00D2106B" w:rsidRDefault="00F523C5" w:rsidP="000B7075">
            <w:pPr>
              <w:pStyle w:val="TableParagraph"/>
              <w:spacing w:line="257" w:lineRule="exact"/>
              <w:rPr>
                <w:rFonts w:asciiTheme="minorHAnsi" w:hAnsiTheme="minorHAnsi" w:cstheme="minorHAnsi"/>
                <w:b/>
                <w:color w:val="0E5F22"/>
                <w:sz w:val="24"/>
              </w:rPr>
            </w:pPr>
          </w:p>
          <w:p w14:paraId="7CC704E2" w14:textId="1B51BEA6" w:rsidR="001261D7" w:rsidRPr="00D2106B" w:rsidRDefault="001261D7" w:rsidP="000B7075">
            <w:pPr>
              <w:pStyle w:val="TableParagraph"/>
              <w:spacing w:line="257" w:lineRule="exact"/>
              <w:rPr>
                <w:rFonts w:asciiTheme="minorHAnsi" w:hAnsiTheme="minorHAnsi" w:cstheme="minorHAnsi"/>
                <w:sz w:val="24"/>
              </w:rPr>
            </w:pPr>
            <w:r w:rsidRPr="00D2106B">
              <w:rPr>
                <w:rFonts w:asciiTheme="minorHAnsi" w:hAnsiTheme="minorHAnsi" w:cstheme="minorHAnsi"/>
                <w:b/>
                <w:color w:val="0E5F22"/>
                <w:sz w:val="24"/>
              </w:rPr>
              <w:t xml:space="preserve">Key indicator 4: </w:t>
            </w:r>
            <w:r w:rsidRPr="00D2106B">
              <w:rPr>
                <w:rFonts w:asciiTheme="minorHAnsi" w:hAnsiTheme="minorHAnsi" w:cstheme="minorHAnsi"/>
                <w:color w:val="0E5F22"/>
                <w:sz w:val="24"/>
              </w:rPr>
              <w:t>Broader experience of a range of sports and activities offered to all pupils</w:t>
            </w:r>
          </w:p>
        </w:tc>
        <w:tc>
          <w:tcPr>
            <w:tcW w:w="3076" w:type="dxa"/>
          </w:tcPr>
          <w:p w14:paraId="588A070D" w14:textId="77777777" w:rsidR="007B7E21" w:rsidRPr="00D2106B" w:rsidRDefault="007B7E21" w:rsidP="000B7075">
            <w:pPr>
              <w:pStyle w:val="TableParagraph"/>
              <w:spacing w:line="257" w:lineRule="exact"/>
              <w:rPr>
                <w:rFonts w:asciiTheme="minorHAnsi" w:hAnsiTheme="minorHAnsi" w:cstheme="minorHAnsi"/>
                <w:color w:val="231F20"/>
                <w:sz w:val="24"/>
              </w:rPr>
            </w:pPr>
          </w:p>
          <w:p w14:paraId="7A134557" w14:textId="1A44B2BF" w:rsidR="001261D7" w:rsidRPr="00D2106B" w:rsidRDefault="001261D7" w:rsidP="000B7075">
            <w:pPr>
              <w:pStyle w:val="TableParagraph"/>
              <w:spacing w:line="257" w:lineRule="exact"/>
              <w:rPr>
                <w:rFonts w:asciiTheme="minorHAnsi" w:hAnsiTheme="minorHAnsi" w:cstheme="minorHAnsi"/>
                <w:sz w:val="24"/>
              </w:rPr>
            </w:pPr>
            <w:r w:rsidRPr="00D2106B">
              <w:rPr>
                <w:rFonts w:asciiTheme="minorHAnsi" w:hAnsiTheme="minorHAnsi" w:cstheme="minorHAnsi"/>
                <w:color w:val="231F20"/>
                <w:sz w:val="24"/>
              </w:rPr>
              <w:t>Percentage of total allocation:</w:t>
            </w:r>
          </w:p>
        </w:tc>
      </w:tr>
      <w:tr w:rsidR="001261D7" w:rsidRPr="00D2106B" w14:paraId="4B2561D6" w14:textId="77777777" w:rsidTr="001261D7">
        <w:trPr>
          <w:trHeight w:val="305"/>
        </w:trPr>
        <w:tc>
          <w:tcPr>
            <w:tcW w:w="12302" w:type="dxa"/>
            <w:gridSpan w:val="4"/>
            <w:vMerge/>
            <w:tcBorders>
              <w:top w:val="nil"/>
            </w:tcBorders>
          </w:tcPr>
          <w:p w14:paraId="5B65F2D9" w14:textId="77777777" w:rsidR="001261D7" w:rsidRPr="00D2106B" w:rsidRDefault="001261D7" w:rsidP="000B7075">
            <w:pPr>
              <w:rPr>
                <w:rFonts w:asciiTheme="minorHAnsi" w:hAnsiTheme="minorHAnsi" w:cstheme="minorHAnsi"/>
                <w:sz w:val="2"/>
                <w:szCs w:val="2"/>
              </w:rPr>
            </w:pPr>
          </w:p>
        </w:tc>
        <w:tc>
          <w:tcPr>
            <w:tcW w:w="3076" w:type="dxa"/>
          </w:tcPr>
          <w:p w14:paraId="712247B2" w14:textId="2FB652F6" w:rsidR="001261D7" w:rsidRPr="00D2106B" w:rsidRDefault="001261D7" w:rsidP="000B7075">
            <w:pPr>
              <w:pStyle w:val="TableParagraph"/>
              <w:spacing w:line="257" w:lineRule="exact"/>
              <w:ind w:left="20"/>
              <w:jc w:val="center"/>
              <w:rPr>
                <w:rFonts w:asciiTheme="minorHAnsi" w:hAnsiTheme="minorHAnsi" w:cstheme="minorHAnsi"/>
                <w:sz w:val="24"/>
              </w:rPr>
            </w:pPr>
            <w:r w:rsidRPr="00D2106B">
              <w:rPr>
                <w:rFonts w:asciiTheme="minorHAnsi" w:hAnsiTheme="minorHAnsi" w:cstheme="minorHAnsi"/>
                <w:color w:val="231F20"/>
                <w:sz w:val="24"/>
              </w:rPr>
              <w:t>%</w:t>
            </w:r>
          </w:p>
        </w:tc>
      </w:tr>
      <w:tr w:rsidR="008D54D0" w:rsidRPr="00D2106B" w14:paraId="520BA18F" w14:textId="77777777" w:rsidTr="00D075B9">
        <w:trPr>
          <w:trHeight w:val="595"/>
        </w:trPr>
        <w:tc>
          <w:tcPr>
            <w:tcW w:w="3011" w:type="dxa"/>
          </w:tcPr>
          <w:p w14:paraId="71890D3F" w14:textId="77777777" w:rsidR="008D54D0" w:rsidRPr="00D2106B" w:rsidRDefault="008D54D0" w:rsidP="000B7075">
            <w:pPr>
              <w:pStyle w:val="TableParagraph"/>
              <w:spacing w:line="255" w:lineRule="exact"/>
              <w:rPr>
                <w:rFonts w:asciiTheme="minorHAnsi" w:hAnsiTheme="minorHAnsi" w:cstheme="minorHAnsi"/>
                <w:sz w:val="24"/>
              </w:rPr>
            </w:pPr>
            <w:r w:rsidRPr="00D2106B">
              <w:rPr>
                <w:rFonts w:asciiTheme="minorHAnsi" w:hAnsiTheme="minorHAnsi" w:cstheme="minorHAnsi"/>
                <w:color w:val="231F20"/>
                <w:sz w:val="24"/>
              </w:rPr>
              <w:t>School focus with clarity on intended</w:t>
            </w:r>
          </w:p>
          <w:p w14:paraId="0AAE8E28" w14:textId="31CE2478" w:rsidR="008D54D0" w:rsidRPr="00D2106B" w:rsidRDefault="008D54D0" w:rsidP="000B7075">
            <w:pPr>
              <w:pStyle w:val="TableParagraph"/>
              <w:spacing w:line="255" w:lineRule="exact"/>
              <w:rPr>
                <w:rFonts w:asciiTheme="minorHAnsi" w:hAnsiTheme="minorHAnsi" w:cstheme="minorHAnsi"/>
                <w:color w:val="231F20"/>
                <w:sz w:val="24"/>
              </w:rPr>
            </w:pPr>
            <w:r w:rsidRPr="00D2106B">
              <w:rPr>
                <w:rFonts w:asciiTheme="minorHAnsi" w:hAnsiTheme="minorHAnsi" w:cstheme="minorHAnsi"/>
                <w:b/>
                <w:color w:val="231F20"/>
                <w:sz w:val="24"/>
              </w:rPr>
              <w:t>impact on pupils</w:t>
            </w:r>
            <w:r w:rsidRPr="00D2106B">
              <w:rPr>
                <w:rFonts w:asciiTheme="minorHAnsi" w:hAnsiTheme="minorHAnsi" w:cstheme="minorHAnsi"/>
                <w:color w:val="231F20"/>
                <w:sz w:val="24"/>
              </w:rPr>
              <w:t>:</w:t>
            </w:r>
          </w:p>
        </w:tc>
        <w:tc>
          <w:tcPr>
            <w:tcW w:w="3402" w:type="dxa"/>
          </w:tcPr>
          <w:p w14:paraId="659046A8" w14:textId="4C59EFBA" w:rsidR="008D54D0" w:rsidRPr="00D2106B" w:rsidRDefault="008D54D0" w:rsidP="000B7075">
            <w:pPr>
              <w:pStyle w:val="TableParagraph"/>
              <w:spacing w:line="257" w:lineRule="exact"/>
              <w:rPr>
                <w:rFonts w:asciiTheme="minorHAnsi" w:hAnsiTheme="minorHAnsi" w:cstheme="minorHAnsi"/>
                <w:color w:val="231F20"/>
                <w:sz w:val="24"/>
              </w:rPr>
            </w:pPr>
            <w:r w:rsidRPr="00D2106B">
              <w:rPr>
                <w:rFonts w:asciiTheme="minorHAnsi" w:hAnsiTheme="minorHAnsi" w:cstheme="minorHAnsi"/>
                <w:color w:val="231F20"/>
                <w:sz w:val="24"/>
              </w:rPr>
              <w:t>Actions to achieve</w:t>
            </w:r>
            <w:r w:rsidRPr="00D2106B">
              <w:rPr>
                <w:rFonts w:asciiTheme="minorHAnsi" w:hAnsiTheme="minorHAnsi" w:cstheme="minorHAnsi"/>
                <w:sz w:val="24"/>
              </w:rPr>
              <w:t>:</w:t>
            </w:r>
          </w:p>
        </w:tc>
        <w:tc>
          <w:tcPr>
            <w:tcW w:w="1559" w:type="dxa"/>
          </w:tcPr>
          <w:p w14:paraId="314E8E22" w14:textId="77777777" w:rsidR="008D54D0" w:rsidRPr="00D2106B" w:rsidRDefault="008D54D0" w:rsidP="000B7075">
            <w:pPr>
              <w:pStyle w:val="TableParagraph"/>
              <w:spacing w:line="255" w:lineRule="exact"/>
              <w:rPr>
                <w:rFonts w:asciiTheme="minorHAnsi" w:hAnsiTheme="minorHAnsi" w:cstheme="minorHAnsi"/>
                <w:sz w:val="24"/>
              </w:rPr>
            </w:pPr>
            <w:r w:rsidRPr="00D2106B">
              <w:rPr>
                <w:rFonts w:asciiTheme="minorHAnsi" w:hAnsiTheme="minorHAnsi" w:cstheme="minorHAnsi"/>
                <w:color w:val="231F20"/>
                <w:sz w:val="24"/>
              </w:rPr>
              <w:t>Funding</w:t>
            </w:r>
          </w:p>
          <w:p w14:paraId="6AF388B9" w14:textId="2DAF86D8" w:rsidR="008D54D0" w:rsidRPr="00D2106B" w:rsidRDefault="008D54D0" w:rsidP="000B7075">
            <w:pPr>
              <w:pStyle w:val="TableParagraph"/>
              <w:spacing w:line="255" w:lineRule="exact"/>
              <w:rPr>
                <w:rFonts w:asciiTheme="minorHAnsi" w:hAnsiTheme="minorHAnsi" w:cstheme="minorHAnsi"/>
                <w:color w:val="231F20"/>
                <w:sz w:val="24"/>
              </w:rPr>
            </w:pPr>
            <w:r w:rsidRPr="00D2106B">
              <w:rPr>
                <w:rFonts w:asciiTheme="minorHAnsi" w:hAnsiTheme="minorHAnsi" w:cstheme="minorHAnsi"/>
                <w:color w:val="231F20"/>
                <w:sz w:val="24"/>
              </w:rPr>
              <w:t>allocated:</w:t>
            </w:r>
          </w:p>
        </w:tc>
        <w:tc>
          <w:tcPr>
            <w:tcW w:w="4330" w:type="dxa"/>
          </w:tcPr>
          <w:p w14:paraId="1BD11E6A" w14:textId="41D4D3CD" w:rsidR="008D54D0" w:rsidRPr="00D2106B" w:rsidRDefault="008D54D0" w:rsidP="000B7075">
            <w:pPr>
              <w:pStyle w:val="TableParagraph"/>
              <w:spacing w:line="257" w:lineRule="exact"/>
              <w:rPr>
                <w:rFonts w:asciiTheme="minorHAnsi" w:hAnsiTheme="minorHAnsi" w:cstheme="minorHAnsi"/>
                <w:color w:val="231F20"/>
                <w:sz w:val="24"/>
              </w:rPr>
            </w:pPr>
            <w:r w:rsidRPr="00D2106B">
              <w:rPr>
                <w:rFonts w:asciiTheme="minorHAnsi" w:hAnsiTheme="minorHAnsi" w:cstheme="minorHAnsi"/>
                <w:color w:val="231F20"/>
                <w:sz w:val="24"/>
              </w:rPr>
              <w:t>Evidence and impact:</w:t>
            </w:r>
          </w:p>
        </w:tc>
        <w:tc>
          <w:tcPr>
            <w:tcW w:w="3076" w:type="dxa"/>
          </w:tcPr>
          <w:p w14:paraId="1CCE3651" w14:textId="77777777" w:rsidR="008D54D0" w:rsidRPr="00D2106B" w:rsidRDefault="008D54D0" w:rsidP="000B7075">
            <w:pPr>
              <w:pStyle w:val="TableParagraph"/>
              <w:spacing w:line="255" w:lineRule="exact"/>
              <w:rPr>
                <w:rFonts w:asciiTheme="minorHAnsi" w:hAnsiTheme="minorHAnsi" w:cstheme="minorHAnsi"/>
                <w:sz w:val="24"/>
              </w:rPr>
            </w:pPr>
            <w:r w:rsidRPr="00D2106B">
              <w:rPr>
                <w:rFonts w:asciiTheme="minorHAnsi" w:hAnsiTheme="minorHAnsi" w:cstheme="minorHAnsi"/>
                <w:color w:val="231F20"/>
                <w:sz w:val="24"/>
              </w:rPr>
              <w:t>Sustainability and suggested</w:t>
            </w:r>
          </w:p>
          <w:p w14:paraId="40889011" w14:textId="2E0688E9" w:rsidR="008D54D0" w:rsidRPr="00D2106B" w:rsidRDefault="008D54D0" w:rsidP="000B7075">
            <w:pPr>
              <w:pStyle w:val="TableParagraph"/>
              <w:spacing w:line="255" w:lineRule="exact"/>
              <w:rPr>
                <w:rFonts w:asciiTheme="minorHAnsi" w:hAnsiTheme="minorHAnsi" w:cstheme="minorHAnsi"/>
                <w:color w:val="231F20"/>
                <w:sz w:val="24"/>
              </w:rPr>
            </w:pPr>
            <w:r w:rsidRPr="00D2106B">
              <w:rPr>
                <w:rFonts w:asciiTheme="minorHAnsi" w:hAnsiTheme="minorHAnsi" w:cstheme="minorHAnsi"/>
                <w:color w:val="231F20"/>
                <w:sz w:val="24"/>
              </w:rPr>
              <w:t>next steps:</w:t>
            </w:r>
          </w:p>
        </w:tc>
      </w:tr>
      <w:tr w:rsidR="00D075B9" w:rsidRPr="00D2106B" w14:paraId="32BF361A" w14:textId="77777777" w:rsidTr="00D075B9">
        <w:trPr>
          <w:trHeight w:val="595"/>
        </w:trPr>
        <w:tc>
          <w:tcPr>
            <w:tcW w:w="3011" w:type="dxa"/>
          </w:tcPr>
          <w:p w14:paraId="2144CCFE" w14:textId="77777777" w:rsidR="00D075B9" w:rsidRPr="00D2106B" w:rsidRDefault="00D075B9" w:rsidP="000B7075">
            <w:pPr>
              <w:pStyle w:val="TableParagraph"/>
              <w:spacing w:line="290" w:lineRule="exact"/>
              <w:rPr>
                <w:rFonts w:asciiTheme="minorHAnsi" w:hAnsiTheme="minorHAnsi" w:cstheme="minorHAnsi"/>
                <w:b/>
                <w:color w:val="231F20"/>
                <w:sz w:val="24"/>
              </w:rPr>
            </w:pPr>
          </w:p>
          <w:p w14:paraId="2C4D02BC" w14:textId="079A754F" w:rsidR="004009C9" w:rsidRDefault="00DE29B9" w:rsidP="00DE29B9">
            <w:pPr>
              <w:pStyle w:val="TableParagraph"/>
              <w:numPr>
                <w:ilvl w:val="0"/>
                <w:numId w:val="16"/>
              </w:numPr>
              <w:spacing w:line="290" w:lineRule="exact"/>
              <w:rPr>
                <w:rFonts w:asciiTheme="minorHAnsi" w:hAnsiTheme="minorHAnsi" w:cstheme="minorHAnsi"/>
                <w:color w:val="231F20"/>
                <w:sz w:val="24"/>
              </w:rPr>
            </w:pPr>
            <w:r>
              <w:rPr>
                <w:rFonts w:asciiTheme="minorHAnsi" w:hAnsiTheme="minorHAnsi" w:cstheme="minorHAnsi"/>
                <w:color w:val="231F20"/>
                <w:sz w:val="24"/>
              </w:rPr>
              <w:t xml:space="preserve">To promote a variety of outdoor </w:t>
            </w:r>
            <w:proofErr w:type="spellStart"/>
            <w:r>
              <w:rPr>
                <w:rFonts w:asciiTheme="minorHAnsi" w:hAnsiTheme="minorHAnsi" w:cstheme="minorHAnsi"/>
                <w:color w:val="231F20"/>
                <w:sz w:val="24"/>
              </w:rPr>
              <w:t>activites</w:t>
            </w:r>
            <w:proofErr w:type="spellEnd"/>
            <w:r>
              <w:rPr>
                <w:rFonts w:asciiTheme="minorHAnsi" w:hAnsiTheme="minorHAnsi" w:cstheme="minorHAnsi"/>
                <w:color w:val="231F20"/>
                <w:sz w:val="24"/>
              </w:rPr>
              <w:t xml:space="preserve"> to children including gardening as a means of physical exercise.</w:t>
            </w:r>
          </w:p>
          <w:p w14:paraId="4B92FB4A" w14:textId="77777777" w:rsidR="00DE29B9" w:rsidRPr="00D2106B" w:rsidRDefault="00DE29B9" w:rsidP="00DE29B9">
            <w:pPr>
              <w:pStyle w:val="TableParagraph"/>
              <w:spacing w:line="290" w:lineRule="exact"/>
              <w:ind w:left="748"/>
              <w:rPr>
                <w:rFonts w:asciiTheme="minorHAnsi" w:hAnsiTheme="minorHAnsi" w:cstheme="minorHAnsi"/>
                <w:color w:val="231F20"/>
                <w:sz w:val="24"/>
              </w:rPr>
            </w:pPr>
          </w:p>
          <w:p w14:paraId="3DB52E8D" w14:textId="6D7B3FD7" w:rsidR="001261D7" w:rsidRPr="00D2106B" w:rsidRDefault="001261D7" w:rsidP="004009C9">
            <w:pPr>
              <w:pStyle w:val="TableParagraph"/>
              <w:numPr>
                <w:ilvl w:val="0"/>
                <w:numId w:val="3"/>
              </w:numPr>
              <w:spacing w:line="290" w:lineRule="exact"/>
              <w:rPr>
                <w:rFonts w:asciiTheme="minorHAnsi" w:hAnsiTheme="minorHAnsi" w:cstheme="minorHAnsi"/>
                <w:color w:val="231F20"/>
                <w:sz w:val="24"/>
              </w:rPr>
            </w:pPr>
            <w:r w:rsidRPr="00D2106B">
              <w:rPr>
                <w:rFonts w:asciiTheme="minorHAnsi" w:hAnsiTheme="minorHAnsi" w:cstheme="minorHAnsi"/>
                <w:color w:val="231F20"/>
                <w:sz w:val="24"/>
              </w:rPr>
              <w:t>To provide a wide range of extra-curricular sports clubs and signpost pupils with increased engagement or ability to local community clubs.</w:t>
            </w:r>
          </w:p>
          <w:p w14:paraId="6AC7B4F5" w14:textId="77777777" w:rsidR="001261D7" w:rsidRPr="00D2106B" w:rsidRDefault="001261D7" w:rsidP="000B7075">
            <w:pPr>
              <w:pStyle w:val="TableParagraph"/>
              <w:spacing w:line="290" w:lineRule="exact"/>
              <w:ind w:left="360"/>
              <w:rPr>
                <w:rFonts w:asciiTheme="minorHAnsi" w:hAnsiTheme="minorHAnsi" w:cstheme="minorHAnsi"/>
                <w:color w:val="231F20"/>
                <w:sz w:val="24"/>
              </w:rPr>
            </w:pPr>
          </w:p>
          <w:p w14:paraId="0A75FDC3" w14:textId="77777777" w:rsidR="001261D7" w:rsidRPr="00D2106B" w:rsidRDefault="001261D7" w:rsidP="001261D7">
            <w:pPr>
              <w:pStyle w:val="TableParagraph"/>
              <w:numPr>
                <w:ilvl w:val="0"/>
                <w:numId w:val="3"/>
              </w:numPr>
              <w:spacing w:line="290" w:lineRule="exact"/>
              <w:rPr>
                <w:rFonts w:asciiTheme="minorHAnsi" w:hAnsiTheme="minorHAnsi" w:cstheme="minorHAnsi"/>
                <w:color w:val="231F20"/>
                <w:sz w:val="24"/>
              </w:rPr>
            </w:pPr>
            <w:r w:rsidRPr="00D2106B">
              <w:rPr>
                <w:rFonts w:asciiTheme="minorHAnsi" w:hAnsiTheme="minorHAnsi" w:cstheme="minorHAnsi"/>
                <w:color w:val="231F20"/>
                <w:sz w:val="24"/>
              </w:rPr>
              <w:t>To offer a range of physical activities on residential visits</w:t>
            </w:r>
          </w:p>
          <w:p w14:paraId="6B94E4E6" w14:textId="77777777" w:rsidR="001261D7" w:rsidRPr="00D2106B" w:rsidRDefault="001261D7" w:rsidP="000B7075">
            <w:pPr>
              <w:pStyle w:val="TableParagraph"/>
              <w:spacing w:line="290" w:lineRule="exact"/>
              <w:rPr>
                <w:rFonts w:asciiTheme="minorHAnsi" w:hAnsiTheme="minorHAnsi" w:cstheme="minorHAnsi"/>
                <w:color w:val="231F20"/>
                <w:sz w:val="24"/>
              </w:rPr>
            </w:pPr>
          </w:p>
          <w:p w14:paraId="4A1E3B33" w14:textId="77777777" w:rsidR="001261D7" w:rsidRPr="00D2106B" w:rsidRDefault="001261D7" w:rsidP="000B7075">
            <w:pPr>
              <w:pStyle w:val="TableParagraph"/>
              <w:spacing w:line="290" w:lineRule="exact"/>
              <w:rPr>
                <w:rFonts w:asciiTheme="minorHAnsi" w:hAnsiTheme="minorHAnsi" w:cstheme="minorHAnsi"/>
                <w:sz w:val="24"/>
              </w:rPr>
            </w:pPr>
          </w:p>
        </w:tc>
        <w:tc>
          <w:tcPr>
            <w:tcW w:w="3402" w:type="dxa"/>
          </w:tcPr>
          <w:p w14:paraId="4C0450B0" w14:textId="77777777" w:rsidR="004009C9" w:rsidRPr="00D2106B" w:rsidRDefault="004009C9" w:rsidP="004009C9">
            <w:pPr>
              <w:pStyle w:val="TableParagraph"/>
              <w:spacing w:line="257" w:lineRule="exact"/>
              <w:ind w:left="0"/>
              <w:rPr>
                <w:rFonts w:asciiTheme="minorHAnsi" w:hAnsiTheme="minorHAnsi" w:cstheme="minorHAnsi"/>
                <w:color w:val="231F20"/>
                <w:sz w:val="24"/>
              </w:rPr>
            </w:pPr>
          </w:p>
          <w:p w14:paraId="6BBA5BE4" w14:textId="77777777" w:rsidR="004009C9" w:rsidRPr="00D2106B" w:rsidRDefault="004009C9" w:rsidP="004009C9">
            <w:pPr>
              <w:pStyle w:val="TableParagraph"/>
              <w:spacing w:line="257" w:lineRule="exact"/>
              <w:ind w:left="388"/>
              <w:rPr>
                <w:rFonts w:asciiTheme="minorHAnsi" w:hAnsiTheme="minorHAnsi" w:cstheme="minorHAnsi"/>
                <w:color w:val="231F20"/>
                <w:sz w:val="24"/>
              </w:rPr>
            </w:pPr>
          </w:p>
          <w:p w14:paraId="561EF6A0" w14:textId="4D614511" w:rsidR="004009C9" w:rsidRDefault="004009C9" w:rsidP="004009C9">
            <w:pPr>
              <w:pStyle w:val="TableParagraph"/>
              <w:numPr>
                <w:ilvl w:val="0"/>
                <w:numId w:val="9"/>
              </w:numPr>
              <w:spacing w:line="257" w:lineRule="exact"/>
              <w:rPr>
                <w:rFonts w:asciiTheme="minorHAnsi" w:hAnsiTheme="minorHAnsi" w:cstheme="minorHAnsi"/>
                <w:color w:val="231F20"/>
                <w:sz w:val="24"/>
              </w:rPr>
            </w:pPr>
            <w:r w:rsidRPr="00D2106B">
              <w:rPr>
                <w:rFonts w:asciiTheme="minorHAnsi" w:hAnsiTheme="minorHAnsi" w:cstheme="minorHAnsi"/>
                <w:color w:val="231F20"/>
                <w:sz w:val="24"/>
              </w:rPr>
              <w:t>To provide a range of extra-</w:t>
            </w:r>
            <w:r w:rsidR="001261D7" w:rsidRPr="00D2106B">
              <w:rPr>
                <w:rFonts w:asciiTheme="minorHAnsi" w:hAnsiTheme="minorHAnsi" w:cstheme="minorHAnsi"/>
                <w:color w:val="231F20"/>
                <w:sz w:val="24"/>
              </w:rPr>
              <w:t>curricular sports activities on at least 3 days a week throughout the year</w:t>
            </w:r>
            <w:r w:rsidRPr="00D2106B">
              <w:rPr>
                <w:rFonts w:asciiTheme="minorHAnsi" w:hAnsiTheme="minorHAnsi" w:cstheme="minorHAnsi"/>
                <w:color w:val="231F20"/>
                <w:sz w:val="24"/>
              </w:rPr>
              <w:t>.</w:t>
            </w:r>
          </w:p>
          <w:p w14:paraId="27A37DE9" w14:textId="77777777" w:rsidR="00573343" w:rsidRDefault="00573343" w:rsidP="00573343">
            <w:pPr>
              <w:pStyle w:val="TableParagraph"/>
              <w:spacing w:line="257" w:lineRule="exact"/>
              <w:ind w:left="388"/>
              <w:rPr>
                <w:rFonts w:asciiTheme="minorHAnsi" w:hAnsiTheme="minorHAnsi" w:cstheme="minorHAnsi"/>
                <w:color w:val="231F20"/>
                <w:sz w:val="24"/>
              </w:rPr>
            </w:pPr>
          </w:p>
          <w:p w14:paraId="34A610CD" w14:textId="6092D556" w:rsidR="00EB59D8" w:rsidRDefault="00EB59D8" w:rsidP="004009C9">
            <w:pPr>
              <w:pStyle w:val="TableParagraph"/>
              <w:numPr>
                <w:ilvl w:val="0"/>
                <w:numId w:val="9"/>
              </w:numPr>
              <w:spacing w:line="257" w:lineRule="exact"/>
              <w:rPr>
                <w:rFonts w:asciiTheme="minorHAnsi" w:hAnsiTheme="minorHAnsi" w:cstheme="minorHAnsi"/>
                <w:color w:val="231F20"/>
                <w:sz w:val="24"/>
              </w:rPr>
            </w:pPr>
            <w:r>
              <w:rPr>
                <w:rFonts w:asciiTheme="minorHAnsi" w:hAnsiTheme="minorHAnsi" w:cstheme="minorHAnsi"/>
                <w:color w:val="231F20"/>
                <w:sz w:val="24"/>
              </w:rPr>
              <w:t>To offer a lunchtime sports club once per week for all ages Nursery-Year 5.</w:t>
            </w:r>
          </w:p>
          <w:p w14:paraId="4D3A63B9" w14:textId="54109D14" w:rsidR="00DE29B9" w:rsidRDefault="00DE29B9" w:rsidP="00DE29B9">
            <w:pPr>
              <w:pStyle w:val="TableParagraph"/>
              <w:spacing w:line="257" w:lineRule="exact"/>
              <w:rPr>
                <w:rFonts w:asciiTheme="minorHAnsi" w:hAnsiTheme="minorHAnsi" w:cstheme="minorHAnsi"/>
                <w:color w:val="231F20"/>
                <w:sz w:val="24"/>
              </w:rPr>
            </w:pPr>
          </w:p>
          <w:p w14:paraId="1C66DF2F" w14:textId="77777777" w:rsidR="00DE29B9" w:rsidRDefault="00DE29B9" w:rsidP="00DE29B9">
            <w:pPr>
              <w:pStyle w:val="TableParagraph"/>
              <w:spacing w:line="257" w:lineRule="exact"/>
              <w:rPr>
                <w:rFonts w:asciiTheme="minorHAnsi" w:hAnsiTheme="minorHAnsi" w:cstheme="minorHAnsi"/>
                <w:color w:val="231F20"/>
                <w:sz w:val="24"/>
              </w:rPr>
            </w:pPr>
          </w:p>
          <w:p w14:paraId="49499A77" w14:textId="79D29E09" w:rsidR="00DE29B9" w:rsidRPr="00D2106B" w:rsidRDefault="00DE29B9" w:rsidP="004009C9">
            <w:pPr>
              <w:pStyle w:val="TableParagraph"/>
              <w:numPr>
                <w:ilvl w:val="0"/>
                <w:numId w:val="9"/>
              </w:numPr>
              <w:spacing w:line="257" w:lineRule="exact"/>
              <w:rPr>
                <w:rFonts w:asciiTheme="minorHAnsi" w:hAnsiTheme="minorHAnsi" w:cstheme="minorHAnsi"/>
                <w:color w:val="231F20"/>
                <w:sz w:val="24"/>
              </w:rPr>
            </w:pPr>
            <w:r>
              <w:rPr>
                <w:rFonts w:asciiTheme="minorHAnsi" w:hAnsiTheme="minorHAnsi" w:cstheme="minorHAnsi"/>
                <w:color w:val="231F20"/>
                <w:sz w:val="24"/>
              </w:rPr>
              <w:t>To offer a variety of clubs throughout the academic year with at least 3 per half term</w:t>
            </w:r>
            <w:r w:rsidR="00EB59D8">
              <w:rPr>
                <w:rFonts w:asciiTheme="minorHAnsi" w:hAnsiTheme="minorHAnsi" w:cstheme="minorHAnsi"/>
                <w:color w:val="231F20"/>
                <w:sz w:val="24"/>
              </w:rPr>
              <w:t>, 2 of which to have a physical element like dance, football, forest schools etc.</w:t>
            </w:r>
          </w:p>
          <w:p w14:paraId="2689B182" w14:textId="0B6B9AE0" w:rsidR="00DE29B9" w:rsidRDefault="00DE29B9" w:rsidP="004009C9">
            <w:pPr>
              <w:pStyle w:val="TableParagraph"/>
              <w:spacing w:line="257" w:lineRule="exact"/>
              <w:ind w:left="0"/>
              <w:rPr>
                <w:rFonts w:asciiTheme="minorHAnsi" w:hAnsiTheme="minorHAnsi" w:cstheme="minorHAnsi"/>
                <w:sz w:val="24"/>
              </w:rPr>
            </w:pPr>
          </w:p>
          <w:p w14:paraId="3A214443" w14:textId="77777777" w:rsidR="00DE29B9" w:rsidRPr="00D2106B" w:rsidRDefault="00DE29B9" w:rsidP="004009C9">
            <w:pPr>
              <w:pStyle w:val="TableParagraph"/>
              <w:spacing w:line="257" w:lineRule="exact"/>
              <w:ind w:left="0"/>
              <w:rPr>
                <w:rFonts w:asciiTheme="minorHAnsi" w:hAnsiTheme="minorHAnsi" w:cstheme="minorHAnsi"/>
                <w:sz w:val="24"/>
              </w:rPr>
            </w:pPr>
          </w:p>
          <w:p w14:paraId="09B65BBD" w14:textId="25F67154" w:rsidR="004009C9" w:rsidRPr="00D2106B" w:rsidRDefault="00DE29B9" w:rsidP="007B7E21">
            <w:pPr>
              <w:pStyle w:val="TableParagraph"/>
              <w:numPr>
                <w:ilvl w:val="0"/>
                <w:numId w:val="9"/>
              </w:numPr>
              <w:spacing w:line="257" w:lineRule="exact"/>
              <w:rPr>
                <w:rFonts w:asciiTheme="minorHAnsi" w:hAnsiTheme="minorHAnsi" w:cstheme="minorHAnsi"/>
                <w:color w:val="231F20"/>
                <w:sz w:val="24"/>
              </w:rPr>
            </w:pPr>
            <w:r>
              <w:rPr>
                <w:rFonts w:asciiTheme="minorHAnsi" w:hAnsiTheme="minorHAnsi" w:cstheme="minorHAnsi"/>
                <w:sz w:val="24"/>
              </w:rPr>
              <w:t>KS2</w:t>
            </w:r>
            <w:r w:rsidR="001261D7" w:rsidRPr="00D2106B">
              <w:rPr>
                <w:rFonts w:asciiTheme="minorHAnsi" w:hAnsiTheme="minorHAnsi" w:cstheme="minorHAnsi"/>
                <w:sz w:val="24"/>
              </w:rPr>
              <w:t xml:space="preserve"> residential trip to </w:t>
            </w:r>
            <w:r>
              <w:rPr>
                <w:rFonts w:asciiTheme="minorHAnsi" w:hAnsiTheme="minorHAnsi" w:cstheme="minorHAnsi"/>
                <w:sz w:val="24"/>
              </w:rPr>
              <w:t>Colomendy in North Wales for 2 nights in June 2022</w:t>
            </w:r>
            <w:r w:rsidR="001261D7" w:rsidRPr="00D2106B">
              <w:rPr>
                <w:rFonts w:asciiTheme="minorHAnsi" w:hAnsiTheme="minorHAnsi" w:cstheme="minorHAnsi"/>
                <w:sz w:val="24"/>
              </w:rPr>
              <w:t xml:space="preserve"> to include s</w:t>
            </w:r>
            <w:r w:rsidR="00810765" w:rsidRPr="00D2106B">
              <w:rPr>
                <w:rFonts w:asciiTheme="minorHAnsi" w:hAnsiTheme="minorHAnsi" w:cstheme="minorHAnsi"/>
                <w:sz w:val="24"/>
              </w:rPr>
              <w:t>essions taught by specialist outdoor adventure leaders.</w:t>
            </w:r>
            <w:r>
              <w:rPr>
                <w:rFonts w:asciiTheme="minorHAnsi" w:hAnsiTheme="minorHAnsi" w:cstheme="minorHAnsi"/>
                <w:sz w:val="24"/>
              </w:rPr>
              <w:t xml:space="preserve"> This will include outdoor adventurous activities.</w:t>
            </w:r>
          </w:p>
          <w:p w14:paraId="38533934" w14:textId="77777777" w:rsidR="004009C9" w:rsidRPr="00D2106B" w:rsidRDefault="004009C9" w:rsidP="007B7E21">
            <w:pPr>
              <w:pStyle w:val="TableParagraph"/>
              <w:spacing w:line="257" w:lineRule="exact"/>
              <w:ind w:left="0"/>
              <w:rPr>
                <w:rFonts w:asciiTheme="minorHAnsi" w:hAnsiTheme="minorHAnsi" w:cstheme="minorHAnsi"/>
                <w:sz w:val="24"/>
              </w:rPr>
            </w:pPr>
          </w:p>
          <w:p w14:paraId="7EECB589" w14:textId="42EDF163" w:rsidR="001261D7" w:rsidRPr="00D2106B" w:rsidRDefault="001261D7" w:rsidP="00DE29B9">
            <w:pPr>
              <w:pStyle w:val="TableParagraph"/>
              <w:spacing w:line="257" w:lineRule="exact"/>
              <w:ind w:left="388"/>
              <w:rPr>
                <w:rFonts w:asciiTheme="minorHAnsi" w:hAnsiTheme="minorHAnsi" w:cstheme="minorHAnsi"/>
                <w:color w:val="231F20"/>
                <w:sz w:val="24"/>
              </w:rPr>
            </w:pPr>
          </w:p>
        </w:tc>
        <w:tc>
          <w:tcPr>
            <w:tcW w:w="1559" w:type="dxa"/>
          </w:tcPr>
          <w:p w14:paraId="48DF0AE8" w14:textId="77777777" w:rsidR="001261D7" w:rsidRPr="00D2106B" w:rsidRDefault="001261D7" w:rsidP="000B7075">
            <w:pPr>
              <w:pStyle w:val="TableParagraph"/>
              <w:spacing w:line="290" w:lineRule="exact"/>
              <w:rPr>
                <w:rFonts w:asciiTheme="minorHAnsi" w:hAnsiTheme="minorHAnsi" w:cstheme="minorHAnsi"/>
                <w:color w:val="231F20"/>
                <w:sz w:val="24"/>
              </w:rPr>
            </w:pPr>
          </w:p>
          <w:p w14:paraId="2FB23256" w14:textId="77777777" w:rsidR="001261D7" w:rsidRPr="00D2106B" w:rsidRDefault="001261D7" w:rsidP="000B7075">
            <w:pPr>
              <w:pStyle w:val="TableParagraph"/>
              <w:spacing w:line="290" w:lineRule="exact"/>
              <w:rPr>
                <w:rFonts w:asciiTheme="minorHAnsi" w:hAnsiTheme="minorHAnsi" w:cstheme="minorHAnsi"/>
                <w:color w:val="231F20"/>
                <w:sz w:val="24"/>
              </w:rPr>
            </w:pPr>
          </w:p>
          <w:p w14:paraId="75740EE5" w14:textId="77777777" w:rsidR="001261D7" w:rsidRPr="00D2106B" w:rsidRDefault="001261D7" w:rsidP="000B7075">
            <w:pPr>
              <w:pStyle w:val="TableParagraph"/>
              <w:spacing w:line="290" w:lineRule="exact"/>
              <w:rPr>
                <w:rFonts w:asciiTheme="minorHAnsi" w:hAnsiTheme="minorHAnsi" w:cstheme="minorHAnsi"/>
                <w:color w:val="231F20"/>
                <w:sz w:val="24"/>
              </w:rPr>
            </w:pPr>
          </w:p>
          <w:p w14:paraId="30B8C304" w14:textId="77777777" w:rsidR="001261D7" w:rsidRPr="00D2106B" w:rsidRDefault="001261D7" w:rsidP="000B7075">
            <w:pPr>
              <w:pStyle w:val="TableParagraph"/>
              <w:spacing w:line="290" w:lineRule="exact"/>
              <w:rPr>
                <w:rFonts w:asciiTheme="minorHAnsi" w:hAnsiTheme="minorHAnsi" w:cstheme="minorHAnsi"/>
                <w:sz w:val="24"/>
              </w:rPr>
            </w:pPr>
          </w:p>
          <w:p w14:paraId="16C26F77" w14:textId="164E774E" w:rsidR="007B7E21" w:rsidRPr="00D2106B" w:rsidRDefault="007B7E21" w:rsidP="007B7E21">
            <w:pPr>
              <w:pStyle w:val="TableParagraph"/>
              <w:spacing w:line="290" w:lineRule="exact"/>
              <w:ind w:left="0"/>
              <w:rPr>
                <w:rFonts w:asciiTheme="minorHAnsi" w:hAnsiTheme="minorHAnsi" w:cstheme="minorHAnsi"/>
                <w:sz w:val="24"/>
              </w:rPr>
            </w:pPr>
          </w:p>
          <w:p w14:paraId="3C3ADC88" w14:textId="058C02A1" w:rsidR="001261D7" w:rsidRPr="00D2106B" w:rsidRDefault="001261D7" w:rsidP="000B7075">
            <w:pPr>
              <w:pStyle w:val="TableParagraph"/>
              <w:spacing w:line="290" w:lineRule="exact"/>
              <w:rPr>
                <w:rFonts w:asciiTheme="minorHAnsi" w:hAnsiTheme="minorHAnsi" w:cstheme="minorHAnsi"/>
                <w:sz w:val="24"/>
              </w:rPr>
            </w:pPr>
          </w:p>
          <w:p w14:paraId="392B1F01" w14:textId="77777777" w:rsidR="001261D7" w:rsidRPr="00D2106B" w:rsidRDefault="001261D7" w:rsidP="000B7075">
            <w:pPr>
              <w:pStyle w:val="TableParagraph"/>
              <w:spacing w:line="290" w:lineRule="exact"/>
              <w:rPr>
                <w:rFonts w:asciiTheme="minorHAnsi" w:hAnsiTheme="minorHAnsi" w:cstheme="minorHAnsi"/>
                <w:sz w:val="24"/>
              </w:rPr>
            </w:pPr>
          </w:p>
        </w:tc>
        <w:tc>
          <w:tcPr>
            <w:tcW w:w="4330" w:type="dxa"/>
          </w:tcPr>
          <w:p w14:paraId="29620AE6" w14:textId="77777777" w:rsidR="008D54D0" w:rsidRPr="00D2106B" w:rsidRDefault="008D54D0" w:rsidP="008D54D0">
            <w:pPr>
              <w:pStyle w:val="TableParagraph"/>
              <w:spacing w:line="257" w:lineRule="exact"/>
              <w:ind w:left="0"/>
              <w:rPr>
                <w:rFonts w:asciiTheme="minorHAnsi" w:hAnsiTheme="minorHAnsi" w:cstheme="minorHAnsi"/>
                <w:color w:val="231F20"/>
                <w:sz w:val="24"/>
              </w:rPr>
            </w:pPr>
          </w:p>
          <w:p w14:paraId="6AB08339" w14:textId="77777777" w:rsidR="004009C9" w:rsidRPr="00D2106B" w:rsidRDefault="004009C9" w:rsidP="004009C9">
            <w:pPr>
              <w:pStyle w:val="TableParagraph"/>
              <w:spacing w:line="257" w:lineRule="exact"/>
              <w:ind w:left="388"/>
              <w:rPr>
                <w:rFonts w:asciiTheme="minorHAnsi" w:hAnsiTheme="minorHAnsi" w:cstheme="minorHAnsi"/>
                <w:color w:val="231F20"/>
                <w:sz w:val="24"/>
              </w:rPr>
            </w:pPr>
          </w:p>
          <w:p w14:paraId="40F108ED" w14:textId="45E642B3" w:rsidR="004009C9" w:rsidRPr="00573343" w:rsidRDefault="001261D7" w:rsidP="001165F7">
            <w:pPr>
              <w:pStyle w:val="TableParagraph"/>
              <w:numPr>
                <w:ilvl w:val="0"/>
                <w:numId w:val="10"/>
              </w:numPr>
              <w:spacing w:line="257" w:lineRule="exact"/>
              <w:ind w:left="0"/>
              <w:rPr>
                <w:rFonts w:asciiTheme="minorHAnsi" w:hAnsiTheme="minorHAnsi" w:cstheme="minorHAnsi"/>
                <w:sz w:val="24"/>
              </w:rPr>
            </w:pPr>
            <w:r w:rsidRPr="00573343">
              <w:rPr>
                <w:rFonts w:asciiTheme="minorHAnsi" w:hAnsiTheme="minorHAnsi" w:cstheme="minorHAnsi"/>
                <w:color w:val="231F20"/>
                <w:sz w:val="24"/>
              </w:rPr>
              <w:t>Engagement levels were very high in all sessions</w:t>
            </w:r>
            <w:r w:rsidR="008D54D0" w:rsidRPr="00573343">
              <w:rPr>
                <w:rFonts w:asciiTheme="minorHAnsi" w:hAnsiTheme="minorHAnsi" w:cstheme="minorHAnsi"/>
                <w:color w:val="231F20"/>
                <w:sz w:val="24"/>
              </w:rPr>
              <w:t>, leading</w:t>
            </w:r>
            <w:r w:rsidRPr="00573343">
              <w:rPr>
                <w:rFonts w:asciiTheme="minorHAnsi" w:hAnsiTheme="minorHAnsi" w:cstheme="minorHAnsi"/>
                <w:color w:val="231F20"/>
                <w:sz w:val="24"/>
              </w:rPr>
              <w:t xml:space="preserve"> to increased confidence and competence in what was a new sport for many. </w:t>
            </w:r>
            <w:r w:rsidR="00EB59D8" w:rsidRPr="00573343">
              <w:rPr>
                <w:rFonts w:asciiTheme="minorHAnsi" w:hAnsiTheme="minorHAnsi" w:cstheme="minorHAnsi"/>
                <w:color w:val="231F20"/>
                <w:sz w:val="24"/>
              </w:rPr>
              <w:t xml:space="preserve"> </w:t>
            </w:r>
            <w:r w:rsidR="00573343">
              <w:rPr>
                <w:rFonts w:asciiTheme="minorHAnsi" w:hAnsiTheme="minorHAnsi" w:cstheme="minorHAnsi"/>
                <w:color w:val="231F20"/>
                <w:sz w:val="24"/>
              </w:rPr>
              <w:t xml:space="preserve">Local sports </w:t>
            </w:r>
            <w:proofErr w:type="gramStart"/>
            <w:r w:rsidR="00573343">
              <w:rPr>
                <w:rFonts w:asciiTheme="minorHAnsi" w:hAnsiTheme="minorHAnsi" w:cstheme="minorHAnsi"/>
                <w:color w:val="231F20"/>
                <w:sz w:val="24"/>
              </w:rPr>
              <w:t>clubs</w:t>
            </w:r>
            <w:proofErr w:type="gramEnd"/>
            <w:r w:rsidR="00573343">
              <w:rPr>
                <w:rFonts w:asciiTheme="minorHAnsi" w:hAnsiTheme="minorHAnsi" w:cstheme="minorHAnsi"/>
                <w:color w:val="231F20"/>
                <w:sz w:val="24"/>
              </w:rPr>
              <w:t xml:space="preserve"> leaflets sent home and a number of children have signed up to local clubs.</w:t>
            </w:r>
          </w:p>
          <w:p w14:paraId="75E3C9E4" w14:textId="77777777" w:rsidR="00573343" w:rsidRPr="00573343" w:rsidRDefault="00573343" w:rsidP="001165F7">
            <w:pPr>
              <w:pStyle w:val="TableParagraph"/>
              <w:numPr>
                <w:ilvl w:val="0"/>
                <w:numId w:val="10"/>
              </w:numPr>
              <w:spacing w:line="257" w:lineRule="exact"/>
              <w:ind w:left="0"/>
              <w:rPr>
                <w:rFonts w:asciiTheme="minorHAnsi" w:hAnsiTheme="minorHAnsi" w:cstheme="minorHAnsi"/>
                <w:sz w:val="24"/>
              </w:rPr>
            </w:pPr>
          </w:p>
          <w:p w14:paraId="4A15693D" w14:textId="0A9220D7" w:rsidR="001261D7" w:rsidRPr="00D2106B" w:rsidRDefault="001261D7" w:rsidP="008D54D0">
            <w:pPr>
              <w:pStyle w:val="TableParagraph"/>
              <w:numPr>
                <w:ilvl w:val="0"/>
                <w:numId w:val="10"/>
              </w:numPr>
              <w:spacing w:line="257" w:lineRule="exact"/>
              <w:rPr>
                <w:rFonts w:asciiTheme="minorHAnsi" w:hAnsiTheme="minorHAnsi" w:cstheme="minorHAnsi"/>
                <w:color w:val="231F20"/>
                <w:sz w:val="24"/>
              </w:rPr>
            </w:pPr>
            <w:r w:rsidRPr="00D2106B">
              <w:rPr>
                <w:rFonts w:asciiTheme="minorHAnsi" w:hAnsiTheme="minorHAnsi" w:cstheme="minorHAnsi"/>
                <w:sz w:val="24"/>
              </w:rPr>
              <w:t>A variety of extra-curricul</w:t>
            </w:r>
            <w:r w:rsidR="008D54D0" w:rsidRPr="00D2106B">
              <w:rPr>
                <w:rFonts w:asciiTheme="minorHAnsi" w:hAnsiTheme="minorHAnsi" w:cstheme="minorHAnsi"/>
                <w:sz w:val="24"/>
              </w:rPr>
              <w:t xml:space="preserve">ar activities </w:t>
            </w:r>
            <w:r w:rsidRPr="00D2106B">
              <w:rPr>
                <w:rFonts w:asciiTheme="minorHAnsi" w:hAnsiTheme="minorHAnsi" w:cstheme="minorHAnsi"/>
                <w:sz w:val="24"/>
              </w:rPr>
              <w:t>offered throughout the year (football,</w:t>
            </w:r>
            <w:r w:rsidR="00EB59D8">
              <w:rPr>
                <w:rFonts w:asciiTheme="minorHAnsi" w:hAnsiTheme="minorHAnsi" w:cstheme="minorHAnsi"/>
                <w:sz w:val="24"/>
              </w:rPr>
              <w:t xml:space="preserve"> forest schools, sports club for EYFS and KS1, dance)</w:t>
            </w:r>
            <w:r w:rsidR="008D54D0" w:rsidRPr="00D2106B">
              <w:rPr>
                <w:rFonts w:asciiTheme="minorHAnsi" w:hAnsiTheme="minorHAnsi" w:cstheme="minorHAnsi"/>
                <w:sz w:val="24"/>
              </w:rPr>
              <w:t xml:space="preserve"> </w:t>
            </w:r>
            <w:r w:rsidR="00EB59D8">
              <w:rPr>
                <w:rFonts w:asciiTheme="minorHAnsi" w:hAnsiTheme="minorHAnsi" w:cstheme="minorHAnsi"/>
                <w:sz w:val="24"/>
              </w:rPr>
              <w:t xml:space="preserve">All </w:t>
            </w:r>
            <w:r w:rsidRPr="00D2106B">
              <w:rPr>
                <w:rFonts w:asciiTheme="minorHAnsi" w:hAnsiTheme="minorHAnsi" w:cstheme="minorHAnsi"/>
                <w:sz w:val="24"/>
              </w:rPr>
              <w:t>were well attended with increased participation. This i</w:t>
            </w:r>
            <w:r w:rsidR="008D54D0" w:rsidRPr="00D2106B">
              <w:rPr>
                <w:rFonts w:asciiTheme="minorHAnsi" w:hAnsiTheme="minorHAnsi" w:cstheme="minorHAnsi"/>
                <w:sz w:val="24"/>
              </w:rPr>
              <w:t xml:space="preserve">s due to the inclusivity aspect across </w:t>
            </w:r>
            <w:r w:rsidRPr="00D2106B">
              <w:rPr>
                <w:rFonts w:asciiTheme="minorHAnsi" w:hAnsiTheme="minorHAnsi" w:cstheme="minorHAnsi"/>
                <w:sz w:val="24"/>
              </w:rPr>
              <w:t>all age groups.</w:t>
            </w:r>
            <w:r w:rsidR="008D54D0" w:rsidRPr="00D2106B">
              <w:rPr>
                <w:rFonts w:asciiTheme="minorHAnsi" w:hAnsiTheme="minorHAnsi" w:cstheme="minorHAnsi"/>
                <w:color w:val="231F20"/>
                <w:sz w:val="24"/>
              </w:rPr>
              <w:t xml:space="preserve"> </w:t>
            </w:r>
            <w:r w:rsidR="004009C9" w:rsidRPr="00D2106B">
              <w:rPr>
                <w:rFonts w:asciiTheme="minorHAnsi" w:hAnsiTheme="minorHAnsi" w:cstheme="minorHAnsi"/>
                <w:color w:val="231F20"/>
                <w:sz w:val="24"/>
              </w:rPr>
              <w:t>One</w:t>
            </w:r>
            <w:r w:rsidR="004009C9" w:rsidRPr="00D2106B">
              <w:rPr>
                <w:rFonts w:asciiTheme="minorHAnsi" w:hAnsiTheme="minorHAnsi" w:cstheme="minorHAnsi"/>
                <w:sz w:val="24"/>
              </w:rPr>
              <w:t xml:space="preserve"> example is</w:t>
            </w:r>
            <w:r w:rsidR="008D54D0" w:rsidRPr="00D2106B">
              <w:rPr>
                <w:rFonts w:asciiTheme="minorHAnsi" w:hAnsiTheme="minorHAnsi" w:cstheme="minorHAnsi"/>
                <w:sz w:val="24"/>
              </w:rPr>
              <w:t xml:space="preserve"> the </w:t>
            </w:r>
            <w:r w:rsidR="00EB59D8">
              <w:rPr>
                <w:rFonts w:asciiTheme="minorHAnsi" w:hAnsiTheme="minorHAnsi" w:cstheme="minorHAnsi"/>
                <w:sz w:val="24"/>
              </w:rPr>
              <w:t>football club had 19 pupils attend from years 1-5.</w:t>
            </w:r>
          </w:p>
          <w:p w14:paraId="75010A24" w14:textId="16B21D29" w:rsidR="008D54D0" w:rsidRPr="00D2106B" w:rsidRDefault="008D54D0" w:rsidP="00EB59D8">
            <w:pPr>
              <w:pStyle w:val="TableParagraph"/>
              <w:spacing w:line="257" w:lineRule="exact"/>
              <w:ind w:left="0"/>
              <w:rPr>
                <w:rFonts w:asciiTheme="minorHAnsi" w:hAnsiTheme="minorHAnsi" w:cstheme="minorHAnsi"/>
                <w:color w:val="231F20"/>
                <w:sz w:val="24"/>
              </w:rPr>
            </w:pPr>
          </w:p>
        </w:tc>
        <w:tc>
          <w:tcPr>
            <w:tcW w:w="3076" w:type="dxa"/>
          </w:tcPr>
          <w:p w14:paraId="5002C7A6" w14:textId="77777777" w:rsidR="004009C9" w:rsidRPr="00D2106B" w:rsidRDefault="004009C9" w:rsidP="008D54D0">
            <w:pPr>
              <w:pStyle w:val="TableParagraph"/>
              <w:spacing w:line="290" w:lineRule="exact"/>
              <w:ind w:left="0"/>
              <w:rPr>
                <w:rFonts w:asciiTheme="minorHAnsi" w:hAnsiTheme="minorHAnsi" w:cstheme="minorHAnsi"/>
                <w:color w:val="231F20"/>
                <w:sz w:val="24"/>
              </w:rPr>
            </w:pPr>
          </w:p>
          <w:p w14:paraId="21675ADF" w14:textId="253B6864" w:rsidR="004009C9" w:rsidRPr="00D2106B" w:rsidRDefault="001261D7" w:rsidP="00057708">
            <w:pPr>
              <w:pStyle w:val="TableParagraph"/>
              <w:numPr>
                <w:ilvl w:val="0"/>
                <w:numId w:val="11"/>
              </w:numPr>
              <w:spacing w:line="290" w:lineRule="exact"/>
              <w:rPr>
                <w:rFonts w:asciiTheme="minorHAnsi" w:hAnsiTheme="minorHAnsi" w:cstheme="minorHAnsi"/>
                <w:color w:val="231F20"/>
                <w:sz w:val="24"/>
              </w:rPr>
            </w:pPr>
            <w:r w:rsidRPr="00D2106B">
              <w:rPr>
                <w:rFonts w:asciiTheme="minorHAnsi" w:hAnsiTheme="minorHAnsi" w:cstheme="minorHAnsi"/>
                <w:color w:val="231F20"/>
                <w:sz w:val="24"/>
              </w:rPr>
              <w:t xml:space="preserve">To </w:t>
            </w:r>
            <w:r w:rsidR="00DE29B9">
              <w:rPr>
                <w:rFonts w:asciiTheme="minorHAnsi" w:hAnsiTheme="minorHAnsi" w:cstheme="minorHAnsi"/>
                <w:color w:val="231F20"/>
                <w:sz w:val="24"/>
              </w:rPr>
              <w:t>look into getting a gardener to come into school to deliver high quality gardening skills teaching to classes and maintaining the flower beds and garden areas of the grounds.</w:t>
            </w:r>
          </w:p>
          <w:p w14:paraId="0EBD0F85" w14:textId="77777777" w:rsidR="00810765" w:rsidRPr="00D2106B" w:rsidRDefault="00810765" w:rsidP="00810765">
            <w:pPr>
              <w:pStyle w:val="TableParagraph"/>
              <w:spacing w:line="290" w:lineRule="exact"/>
              <w:ind w:left="388"/>
              <w:rPr>
                <w:rFonts w:asciiTheme="minorHAnsi" w:hAnsiTheme="minorHAnsi" w:cstheme="minorHAnsi"/>
                <w:color w:val="231F20"/>
                <w:sz w:val="24"/>
              </w:rPr>
            </w:pPr>
          </w:p>
          <w:p w14:paraId="6A491CDF" w14:textId="4B27DDFC" w:rsidR="004009C9" w:rsidRPr="00D2106B" w:rsidRDefault="00810765" w:rsidP="004009C9">
            <w:pPr>
              <w:pStyle w:val="TableParagraph"/>
              <w:numPr>
                <w:ilvl w:val="0"/>
                <w:numId w:val="11"/>
              </w:numPr>
              <w:spacing w:line="290" w:lineRule="exact"/>
              <w:rPr>
                <w:rFonts w:asciiTheme="minorHAnsi" w:hAnsiTheme="minorHAnsi" w:cstheme="minorHAnsi"/>
                <w:color w:val="231F20"/>
                <w:sz w:val="24"/>
              </w:rPr>
            </w:pPr>
            <w:r w:rsidRPr="00D2106B">
              <w:rPr>
                <w:rFonts w:asciiTheme="minorHAnsi" w:hAnsiTheme="minorHAnsi" w:cstheme="minorHAnsi"/>
                <w:color w:val="231F20"/>
                <w:sz w:val="24"/>
              </w:rPr>
              <w:t>Forest School teacher</w:t>
            </w:r>
            <w:r w:rsidR="001261D7" w:rsidRPr="00D2106B">
              <w:rPr>
                <w:rFonts w:asciiTheme="minorHAnsi" w:hAnsiTheme="minorHAnsi" w:cstheme="minorHAnsi"/>
                <w:color w:val="231F20"/>
                <w:sz w:val="24"/>
              </w:rPr>
              <w:t xml:space="preserve"> to continue </w:t>
            </w:r>
            <w:r w:rsidRPr="00D2106B">
              <w:rPr>
                <w:rFonts w:asciiTheme="minorHAnsi" w:hAnsiTheme="minorHAnsi" w:cstheme="minorHAnsi"/>
                <w:color w:val="231F20"/>
                <w:sz w:val="24"/>
              </w:rPr>
              <w:t xml:space="preserve">delivery of </w:t>
            </w:r>
            <w:proofErr w:type="gramStart"/>
            <w:r w:rsidRPr="00D2106B">
              <w:rPr>
                <w:rFonts w:asciiTheme="minorHAnsi" w:hAnsiTheme="minorHAnsi" w:cstheme="minorHAnsi"/>
                <w:color w:val="231F20"/>
                <w:sz w:val="24"/>
              </w:rPr>
              <w:t>high quality</w:t>
            </w:r>
            <w:proofErr w:type="gramEnd"/>
            <w:r w:rsidRPr="00D2106B">
              <w:rPr>
                <w:rFonts w:asciiTheme="minorHAnsi" w:hAnsiTheme="minorHAnsi" w:cstheme="minorHAnsi"/>
                <w:color w:val="231F20"/>
                <w:sz w:val="24"/>
              </w:rPr>
              <w:t xml:space="preserve"> gardening skills/</w:t>
            </w:r>
            <w:r w:rsidR="001261D7" w:rsidRPr="00D2106B">
              <w:rPr>
                <w:rFonts w:asciiTheme="minorHAnsi" w:hAnsiTheme="minorHAnsi" w:cstheme="minorHAnsi"/>
                <w:color w:val="231F20"/>
                <w:sz w:val="24"/>
              </w:rPr>
              <w:t>lessons.</w:t>
            </w:r>
          </w:p>
          <w:p w14:paraId="2E9F44DC" w14:textId="77777777" w:rsidR="004009C9" w:rsidRPr="00D2106B" w:rsidRDefault="004009C9" w:rsidP="004009C9">
            <w:pPr>
              <w:pStyle w:val="TableParagraph"/>
              <w:spacing w:line="290" w:lineRule="exact"/>
              <w:ind w:left="0"/>
              <w:rPr>
                <w:rFonts w:asciiTheme="minorHAnsi" w:hAnsiTheme="minorHAnsi" w:cstheme="minorHAnsi"/>
                <w:color w:val="231F20"/>
                <w:sz w:val="24"/>
              </w:rPr>
            </w:pPr>
          </w:p>
          <w:p w14:paraId="52E4E8AE" w14:textId="659248D4" w:rsidR="001261D7" w:rsidRPr="00D2106B" w:rsidRDefault="004009C9" w:rsidP="004009C9">
            <w:pPr>
              <w:pStyle w:val="TableParagraph"/>
              <w:numPr>
                <w:ilvl w:val="0"/>
                <w:numId w:val="11"/>
              </w:numPr>
              <w:spacing w:line="290" w:lineRule="exact"/>
              <w:rPr>
                <w:rFonts w:asciiTheme="minorHAnsi" w:hAnsiTheme="minorHAnsi" w:cstheme="minorHAnsi"/>
                <w:color w:val="231F20"/>
                <w:sz w:val="24"/>
              </w:rPr>
            </w:pPr>
            <w:r w:rsidRPr="00D2106B">
              <w:rPr>
                <w:rFonts w:asciiTheme="minorHAnsi" w:hAnsiTheme="minorHAnsi" w:cstheme="minorHAnsi"/>
                <w:color w:val="231F20"/>
                <w:sz w:val="24"/>
              </w:rPr>
              <w:t>T</w:t>
            </w:r>
            <w:r w:rsidR="001261D7" w:rsidRPr="00D2106B">
              <w:rPr>
                <w:rFonts w:asciiTheme="minorHAnsi" w:hAnsiTheme="minorHAnsi" w:cstheme="minorHAnsi"/>
                <w:color w:val="231F20"/>
                <w:sz w:val="24"/>
              </w:rPr>
              <w:t xml:space="preserve">o continue to work with </w:t>
            </w:r>
            <w:r w:rsidR="00EB59D8">
              <w:rPr>
                <w:rFonts w:asciiTheme="minorHAnsi" w:hAnsiTheme="minorHAnsi" w:cstheme="minorHAnsi"/>
                <w:color w:val="231F20"/>
                <w:sz w:val="24"/>
              </w:rPr>
              <w:t>our sports coaches at progressive sports</w:t>
            </w:r>
            <w:r w:rsidR="001261D7" w:rsidRPr="00D2106B">
              <w:rPr>
                <w:rFonts w:asciiTheme="minorHAnsi" w:hAnsiTheme="minorHAnsi" w:cstheme="minorHAnsi"/>
                <w:color w:val="231F20"/>
                <w:sz w:val="24"/>
              </w:rPr>
              <w:t xml:space="preserve"> as well as teacher led clubs to maintain current provision whilst looking to widen opportunities throughout the year. </w:t>
            </w:r>
          </w:p>
        </w:tc>
      </w:tr>
      <w:tr w:rsidR="001261D7" w:rsidRPr="00D2106B" w14:paraId="67D65B21" w14:textId="77777777" w:rsidTr="001261D7">
        <w:trPr>
          <w:trHeight w:val="352"/>
        </w:trPr>
        <w:tc>
          <w:tcPr>
            <w:tcW w:w="12302" w:type="dxa"/>
            <w:gridSpan w:val="4"/>
            <w:vMerge w:val="restart"/>
          </w:tcPr>
          <w:p w14:paraId="41FAD6C4" w14:textId="77777777" w:rsidR="001261D7" w:rsidRPr="00D2106B" w:rsidRDefault="001261D7" w:rsidP="000B7075">
            <w:pPr>
              <w:pStyle w:val="TableParagraph"/>
              <w:spacing w:line="257" w:lineRule="exact"/>
              <w:rPr>
                <w:rFonts w:asciiTheme="minorHAnsi" w:hAnsiTheme="minorHAnsi" w:cstheme="minorHAnsi"/>
                <w:sz w:val="24"/>
              </w:rPr>
            </w:pPr>
            <w:r w:rsidRPr="00D2106B">
              <w:rPr>
                <w:rFonts w:asciiTheme="minorHAnsi" w:hAnsiTheme="minorHAnsi" w:cstheme="minorHAnsi"/>
                <w:b/>
                <w:color w:val="0E5F22"/>
                <w:sz w:val="24"/>
              </w:rPr>
              <w:t xml:space="preserve">Key indicator 5: </w:t>
            </w:r>
            <w:r w:rsidRPr="00D2106B">
              <w:rPr>
                <w:rFonts w:asciiTheme="minorHAnsi" w:hAnsiTheme="minorHAnsi" w:cstheme="minorHAnsi"/>
                <w:color w:val="0E5F22"/>
                <w:sz w:val="24"/>
              </w:rPr>
              <w:t>Increased participation in competitive sport</w:t>
            </w:r>
          </w:p>
        </w:tc>
        <w:tc>
          <w:tcPr>
            <w:tcW w:w="3076" w:type="dxa"/>
          </w:tcPr>
          <w:p w14:paraId="4F0E04AE" w14:textId="77777777" w:rsidR="001261D7" w:rsidRPr="00D2106B" w:rsidRDefault="001261D7" w:rsidP="000B7075">
            <w:pPr>
              <w:pStyle w:val="TableParagraph"/>
              <w:spacing w:line="257" w:lineRule="exact"/>
              <w:rPr>
                <w:rFonts w:asciiTheme="minorHAnsi" w:hAnsiTheme="minorHAnsi" w:cstheme="minorHAnsi"/>
                <w:sz w:val="24"/>
              </w:rPr>
            </w:pPr>
            <w:r w:rsidRPr="00D2106B">
              <w:rPr>
                <w:rFonts w:asciiTheme="minorHAnsi" w:hAnsiTheme="minorHAnsi" w:cstheme="minorHAnsi"/>
                <w:color w:val="231F20"/>
                <w:sz w:val="24"/>
              </w:rPr>
              <w:t>Percentage of total allocation:</w:t>
            </w:r>
          </w:p>
        </w:tc>
      </w:tr>
      <w:tr w:rsidR="001261D7" w:rsidRPr="00D2106B" w14:paraId="6E5988D5" w14:textId="77777777" w:rsidTr="001261D7">
        <w:trPr>
          <w:trHeight w:val="296"/>
        </w:trPr>
        <w:tc>
          <w:tcPr>
            <w:tcW w:w="12302" w:type="dxa"/>
            <w:gridSpan w:val="4"/>
            <w:vMerge/>
            <w:tcBorders>
              <w:top w:val="nil"/>
            </w:tcBorders>
          </w:tcPr>
          <w:p w14:paraId="2572EB9D" w14:textId="77777777" w:rsidR="001261D7" w:rsidRPr="00D2106B" w:rsidRDefault="001261D7" w:rsidP="000B7075">
            <w:pPr>
              <w:rPr>
                <w:rFonts w:asciiTheme="minorHAnsi" w:hAnsiTheme="minorHAnsi" w:cstheme="minorHAnsi"/>
                <w:sz w:val="2"/>
                <w:szCs w:val="2"/>
              </w:rPr>
            </w:pPr>
          </w:p>
        </w:tc>
        <w:tc>
          <w:tcPr>
            <w:tcW w:w="3076" w:type="dxa"/>
          </w:tcPr>
          <w:p w14:paraId="44C5ABB8" w14:textId="16FCC65C" w:rsidR="001261D7" w:rsidRPr="00D2106B" w:rsidRDefault="001261D7" w:rsidP="000B7075">
            <w:pPr>
              <w:pStyle w:val="TableParagraph"/>
              <w:spacing w:line="257" w:lineRule="exact"/>
              <w:ind w:left="20"/>
              <w:jc w:val="center"/>
              <w:rPr>
                <w:rFonts w:asciiTheme="minorHAnsi" w:hAnsiTheme="minorHAnsi" w:cstheme="minorHAnsi"/>
                <w:sz w:val="24"/>
              </w:rPr>
            </w:pPr>
            <w:r w:rsidRPr="00D2106B">
              <w:rPr>
                <w:rFonts w:asciiTheme="minorHAnsi" w:hAnsiTheme="minorHAnsi" w:cstheme="minorHAnsi"/>
                <w:color w:val="231F20"/>
                <w:sz w:val="24"/>
              </w:rPr>
              <w:t>%</w:t>
            </w:r>
          </w:p>
        </w:tc>
      </w:tr>
      <w:tr w:rsidR="00D075B9" w:rsidRPr="00D2106B" w14:paraId="214D276B" w14:textId="77777777" w:rsidTr="00D075B9">
        <w:trPr>
          <w:trHeight w:val="603"/>
        </w:trPr>
        <w:tc>
          <w:tcPr>
            <w:tcW w:w="3011" w:type="dxa"/>
          </w:tcPr>
          <w:p w14:paraId="7BE34F28" w14:textId="77777777" w:rsidR="001261D7" w:rsidRPr="00D2106B" w:rsidRDefault="001261D7" w:rsidP="000B7075">
            <w:pPr>
              <w:pStyle w:val="TableParagraph"/>
              <w:spacing w:line="255" w:lineRule="exact"/>
              <w:rPr>
                <w:rFonts w:asciiTheme="minorHAnsi" w:hAnsiTheme="minorHAnsi" w:cstheme="minorHAnsi"/>
                <w:sz w:val="24"/>
              </w:rPr>
            </w:pPr>
            <w:r w:rsidRPr="00D2106B">
              <w:rPr>
                <w:rFonts w:asciiTheme="minorHAnsi" w:hAnsiTheme="minorHAnsi" w:cstheme="minorHAnsi"/>
                <w:color w:val="231F20"/>
                <w:sz w:val="24"/>
              </w:rPr>
              <w:t>School focus with clarity on intended</w:t>
            </w:r>
          </w:p>
          <w:p w14:paraId="5A60B46E" w14:textId="77777777" w:rsidR="001261D7" w:rsidRPr="00D2106B" w:rsidRDefault="001261D7" w:rsidP="000B7075">
            <w:pPr>
              <w:pStyle w:val="TableParagraph"/>
              <w:spacing w:line="290" w:lineRule="exact"/>
              <w:rPr>
                <w:rFonts w:asciiTheme="minorHAnsi" w:hAnsiTheme="minorHAnsi" w:cstheme="minorHAnsi"/>
                <w:sz w:val="24"/>
              </w:rPr>
            </w:pPr>
            <w:r w:rsidRPr="00D2106B">
              <w:rPr>
                <w:rFonts w:asciiTheme="minorHAnsi" w:hAnsiTheme="minorHAnsi" w:cstheme="minorHAnsi"/>
                <w:b/>
                <w:color w:val="231F20"/>
                <w:sz w:val="24"/>
              </w:rPr>
              <w:t>impact on pupils</w:t>
            </w:r>
            <w:r w:rsidRPr="00D2106B">
              <w:rPr>
                <w:rFonts w:asciiTheme="minorHAnsi" w:hAnsiTheme="minorHAnsi" w:cstheme="minorHAnsi"/>
                <w:color w:val="231F20"/>
                <w:sz w:val="24"/>
              </w:rPr>
              <w:t>:</w:t>
            </w:r>
          </w:p>
        </w:tc>
        <w:tc>
          <w:tcPr>
            <w:tcW w:w="3402" w:type="dxa"/>
          </w:tcPr>
          <w:p w14:paraId="4AF6C663" w14:textId="77777777" w:rsidR="001261D7" w:rsidRPr="00D2106B" w:rsidRDefault="001261D7" w:rsidP="000B7075">
            <w:pPr>
              <w:pStyle w:val="TableParagraph"/>
              <w:spacing w:line="257" w:lineRule="exact"/>
              <w:rPr>
                <w:rFonts w:asciiTheme="minorHAnsi" w:hAnsiTheme="minorHAnsi" w:cstheme="minorHAnsi"/>
                <w:sz w:val="24"/>
              </w:rPr>
            </w:pPr>
            <w:r w:rsidRPr="00D2106B">
              <w:rPr>
                <w:rFonts w:asciiTheme="minorHAnsi" w:hAnsiTheme="minorHAnsi" w:cstheme="minorHAnsi"/>
                <w:color w:val="231F20"/>
                <w:sz w:val="24"/>
              </w:rPr>
              <w:t>Actions to achieve:</w:t>
            </w:r>
          </w:p>
        </w:tc>
        <w:tc>
          <w:tcPr>
            <w:tcW w:w="1559" w:type="dxa"/>
          </w:tcPr>
          <w:p w14:paraId="7825A96A" w14:textId="77777777" w:rsidR="001261D7" w:rsidRPr="00D2106B" w:rsidRDefault="001261D7" w:rsidP="000B7075">
            <w:pPr>
              <w:pStyle w:val="TableParagraph"/>
              <w:spacing w:line="255" w:lineRule="exact"/>
              <w:rPr>
                <w:rFonts w:asciiTheme="minorHAnsi" w:hAnsiTheme="minorHAnsi" w:cstheme="minorHAnsi"/>
                <w:sz w:val="24"/>
              </w:rPr>
            </w:pPr>
            <w:r w:rsidRPr="00D2106B">
              <w:rPr>
                <w:rFonts w:asciiTheme="minorHAnsi" w:hAnsiTheme="minorHAnsi" w:cstheme="minorHAnsi"/>
                <w:color w:val="231F20"/>
                <w:sz w:val="24"/>
              </w:rPr>
              <w:t>Funding</w:t>
            </w:r>
          </w:p>
          <w:p w14:paraId="57E14576" w14:textId="77777777" w:rsidR="001261D7" w:rsidRPr="00D2106B" w:rsidRDefault="001261D7" w:rsidP="000B7075">
            <w:pPr>
              <w:pStyle w:val="TableParagraph"/>
              <w:spacing w:line="290" w:lineRule="exact"/>
              <w:rPr>
                <w:rFonts w:asciiTheme="minorHAnsi" w:hAnsiTheme="minorHAnsi" w:cstheme="minorHAnsi"/>
                <w:sz w:val="24"/>
              </w:rPr>
            </w:pPr>
            <w:r w:rsidRPr="00D2106B">
              <w:rPr>
                <w:rFonts w:asciiTheme="minorHAnsi" w:hAnsiTheme="minorHAnsi" w:cstheme="minorHAnsi"/>
                <w:color w:val="231F20"/>
                <w:sz w:val="24"/>
              </w:rPr>
              <w:t>allocated:</w:t>
            </w:r>
          </w:p>
        </w:tc>
        <w:tc>
          <w:tcPr>
            <w:tcW w:w="4330" w:type="dxa"/>
          </w:tcPr>
          <w:p w14:paraId="7832A6BE" w14:textId="77777777" w:rsidR="001261D7" w:rsidRPr="00D2106B" w:rsidRDefault="001261D7" w:rsidP="000B7075">
            <w:pPr>
              <w:pStyle w:val="TableParagraph"/>
              <w:spacing w:line="257" w:lineRule="exact"/>
              <w:rPr>
                <w:rFonts w:asciiTheme="minorHAnsi" w:hAnsiTheme="minorHAnsi" w:cstheme="minorHAnsi"/>
                <w:sz w:val="24"/>
              </w:rPr>
            </w:pPr>
            <w:r w:rsidRPr="00D2106B">
              <w:rPr>
                <w:rFonts w:asciiTheme="minorHAnsi" w:hAnsiTheme="minorHAnsi" w:cstheme="minorHAnsi"/>
                <w:color w:val="231F20"/>
                <w:sz w:val="24"/>
              </w:rPr>
              <w:t>Evidence and impact:</w:t>
            </w:r>
          </w:p>
        </w:tc>
        <w:tc>
          <w:tcPr>
            <w:tcW w:w="3076" w:type="dxa"/>
          </w:tcPr>
          <w:p w14:paraId="4A33AFEC" w14:textId="77777777" w:rsidR="001261D7" w:rsidRPr="00D2106B" w:rsidRDefault="001261D7" w:rsidP="000B7075">
            <w:pPr>
              <w:pStyle w:val="TableParagraph"/>
              <w:spacing w:line="255" w:lineRule="exact"/>
              <w:rPr>
                <w:rFonts w:asciiTheme="minorHAnsi" w:hAnsiTheme="minorHAnsi" w:cstheme="minorHAnsi"/>
                <w:sz w:val="24"/>
              </w:rPr>
            </w:pPr>
            <w:r w:rsidRPr="00D2106B">
              <w:rPr>
                <w:rFonts w:asciiTheme="minorHAnsi" w:hAnsiTheme="minorHAnsi" w:cstheme="minorHAnsi"/>
                <w:color w:val="231F20"/>
                <w:sz w:val="24"/>
              </w:rPr>
              <w:t>Sustainability and suggested</w:t>
            </w:r>
          </w:p>
          <w:p w14:paraId="3BF0D5F7" w14:textId="77777777" w:rsidR="001261D7" w:rsidRPr="00D2106B" w:rsidRDefault="001261D7" w:rsidP="000B7075">
            <w:pPr>
              <w:pStyle w:val="TableParagraph"/>
              <w:spacing w:line="290" w:lineRule="exact"/>
              <w:rPr>
                <w:rFonts w:asciiTheme="minorHAnsi" w:hAnsiTheme="minorHAnsi" w:cstheme="minorHAnsi"/>
                <w:sz w:val="24"/>
              </w:rPr>
            </w:pPr>
            <w:r w:rsidRPr="00D2106B">
              <w:rPr>
                <w:rFonts w:asciiTheme="minorHAnsi" w:hAnsiTheme="minorHAnsi" w:cstheme="minorHAnsi"/>
                <w:color w:val="231F20"/>
                <w:sz w:val="24"/>
              </w:rPr>
              <w:t>next steps:</w:t>
            </w:r>
          </w:p>
        </w:tc>
      </w:tr>
      <w:tr w:rsidR="00D075B9" w:rsidRPr="00D2106B" w14:paraId="724BEDE7" w14:textId="77777777" w:rsidTr="00D075B9">
        <w:trPr>
          <w:trHeight w:val="1929"/>
        </w:trPr>
        <w:tc>
          <w:tcPr>
            <w:tcW w:w="3011" w:type="dxa"/>
          </w:tcPr>
          <w:p w14:paraId="27EE00AD" w14:textId="77777777" w:rsidR="001261D7" w:rsidRPr="00D2106B" w:rsidRDefault="001261D7" w:rsidP="004009C9">
            <w:pPr>
              <w:pStyle w:val="TableParagraph"/>
              <w:numPr>
                <w:ilvl w:val="0"/>
                <w:numId w:val="12"/>
              </w:numPr>
              <w:rPr>
                <w:rFonts w:asciiTheme="minorHAnsi" w:hAnsiTheme="minorHAnsi" w:cstheme="minorHAnsi"/>
                <w:sz w:val="24"/>
              </w:rPr>
            </w:pPr>
            <w:r w:rsidRPr="00D2106B">
              <w:rPr>
                <w:rFonts w:asciiTheme="minorHAnsi" w:hAnsiTheme="minorHAnsi" w:cstheme="minorHAnsi"/>
                <w:sz w:val="24"/>
              </w:rPr>
              <w:t>Participation by pupils of all abilities so that competitive sport is inclusive.</w:t>
            </w:r>
          </w:p>
          <w:p w14:paraId="709CA74A" w14:textId="4FE271D3" w:rsidR="001261D7" w:rsidRDefault="001261D7" w:rsidP="000B7075">
            <w:pPr>
              <w:pStyle w:val="TableParagraph"/>
              <w:ind w:left="0"/>
              <w:rPr>
                <w:rFonts w:asciiTheme="minorHAnsi" w:hAnsiTheme="minorHAnsi" w:cstheme="minorHAnsi"/>
                <w:sz w:val="24"/>
              </w:rPr>
            </w:pPr>
          </w:p>
          <w:p w14:paraId="3D358950" w14:textId="77777777" w:rsidR="00573343" w:rsidRPr="00D2106B" w:rsidRDefault="00573343" w:rsidP="000B7075">
            <w:pPr>
              <w:pStyle w:val="TableParagraph"/>
              <w:ind w:left="0"/>
              <w:rPr>
                <w:rFonts w:asciiTheme="minorHAnsi" w:hAnsiTheme="minorHAnsi" w:cstheme="minorHAnsi"/>
                <w:sz w:val="24"/>
              </w:rPr>
            </w:pPr>
          </w:p>
          <w:p w14:paraId="44CAB5CC" w14:textId="77777777" w:rsidR="001261D7" w:rsidRPr="00D2106B" w:rsidRDefault="001261D7" w:rsidP="004009C9">
            <w:pPr>
              <w:pStyle w:val="TableParagraph"/>
              <w:numPr>
                <w:ilvl w:val="0"/>
                <w:numId w:val="12"/>
              </w:numPr>
              <w:rPr>
                <w:rFonts w:asciiTheme="minorHAnsi" w:hAnsiTheme="minorHAnsi" w:cstheme="minorHAnsi"/>
                <w:sz w:val="24"/>
              </w:rPr>
            </w:pPr>
            <w:r w:rsidRPr="00D2106B">
              <w:rPr>
                <w:rFonts w:asciiTheme="minorHAnsi" w:hAnsiTheme="minorHAnsi" w:cstheme="minorHAnsi"/>
                <w:sz w:val="24"/>
              </w:rPr>
              <w:t>Build greater links with other schools and with the community so that pupils have a greater awareness of the opportunities on offer.</w:t>
            </w:r>
          </w:p>
          <w:p w14:paraId="2FAD2CF3" w14:textId="77777777" w:rsidR="001261D7" w:rsidRPr="00D2106B" w:rsidRDefault="001261D7" w:rsidP="000B7075">
            <w:pPr>
              <w:pStyle w:val="TableParagraph"/>
              <w:ind w:left="0"/>
              <w:rPr>
                <w:rFonts w:asciiTheme="minorHAnsi" w:hAnsiTheme="minorHAnsi" w:cstheme="minorHAnsi"/>
                <w:sz w:val="24"/>
              </w:rPr>
            </w:pPr>
          </w:p>
          <w:p w14:paraId="21A237F4" w14:textId="77777777" w:rsidR="001261D7" w:rsidRPr="00D2106B" w:rsidRDefault="001261D7" w:rsidP="004009C9">
            <w:pPr>
              <w:pStyle w:val="TableParagraph"/>
              <w:numPr>
                <w:ilvl w:val="0"/>
                <w:numId w:val="12"/>
              </w:numPr>
              <w:rPr>
                <w:rFonts w:asciiTheme="minorHAnsi" w:hAnsiTheme="minorHAnsi" w:cstheme="minorHAnsi"/>
                <w:sz w:val="24"/>
              </w:rPr>
            </w:pPr>
            <w:r w:rsidRPr="00D2106B">
              <w:rPr>
                <w:rFonts w:asciiTheme="minorHAnsi" w:hAnsiTheme="minorHAnsi" w:cstheme="minorHAnsi"/>
                <w:sz w:val="24"/>
              </w:rPr>
              <w:t>Sporting citizenship, a sense of fair play and resilience including the ability to cope with and learn from disappointment.</w:t>
            </w:r>
          </w:p>
        </w:tc>
        <w:tc>
          <w:tcPr>
            <w:tcW w:w="3402" w:type="dxa"/>
          </w:tcPr>
          <w:p w14:paraId="67493EAA" w14:textId="5BACD6FF" w:rsidR="001261D7" w:rsidRPr="00D2106B" w:rsidRDefault="001261D7" w:rsidP="004009C9">
            <w:pPr>
              <w:pStyle w:val="TableParagraph"/>
              <w:numPr>
                <w:ilvl w:val="0"/>
                <w:numId w:val="12"/>
              </w:numPr>
              <w:rPr>
                <w:rFonts w:asciiTheme="minorHAnsi" w:hAnsiTheme="minorHAnsi" w:cstheme="minorHAnsi"/>
                <w:sz w:val="24"/>
              </w:rPr>
            </w:pPr>
            <w:r w:rsidRPr="00D2106B">
              <w:rPr>
                <w:rFonts w:asciiTheme="minorHAnsi" w:hAnsiTheme="minorHAnsi" w:cstheme="minorHAnsi"/>
                <w:sz w:val="24"/>
              </w:rPr>
              <w:t xml:space="preserve">To make good use of the </w:t>
            </w:r>
            <w:r w:rsidR="00573343">
              <w:rPr>
                <w:rFonts w:asciiTheme="minorHAnsi" w:hAnsiTheme="minorHAnsi" w:cstheme="minorHAnsi"/>
                <w:sz w:val="24"/>
              </w:rPr>
              <w:t>Vale Royal Schools Sport</w:t>
            </w:r>
            <w:r w:rsidRPr="00D2106B">
              <w:rPr>
                <w:rFonts w:asciiTheme="minorHAnsi" w:hAnsiTheme="minorHAnsi" w:cstheme="minorHAnsi"/>
                <w:sz w:val="24"/>
              </w:rPr>
              <w:t xml:space="preserve"> Partnership for the coordination of competitive events</w:t>
            </w:r>
            <w:r w:rsidR="00573343">
              <w:rPr>
                <w:rFonts w:asciiTheme="minorHAnsi" w:hAnsiTheme="minorHAnsi" w:cstheme="minorHAnsi"/>
                <w:sz w:val="24"/>
              </w:rPr>
              <w:t>.</w:t>
            </w:r>
          </w:p>
          <w:p w14:paraId="7FF5F458" w14:textId="77777777" w:rsidR="001261D7" w:rsidRPr="00D2106B" w:rsidRDefault="001261D7" w:rsidP="000B7075">
            <w:pPr>
              <w:pStyle w:val="TableParagraph"/>
              <w:ind w:left="0"/>
              <w:rPr>
                <w:rFonts w:asciiTheme="minorHAnsi" w:hAnsiTheme="minorHAnsi" w:cstheme="minorHAnsi"/>
                <w:sz w:val="24"/>
              </w:rPr>
            </w:pPr>
          </w:p>
          <w:p w14:paraId="3C62EE84" w14:textId="77777777" w:rsidR="001261D7" w:rsidRDefault="001261D7" w:rsidP="004009C9">
            <w:pPr>
              <w:pStyle w:val="TableParagraph"/>
              <w:numPr>
                <w:ilvl w:val="0"/>
                <w:numId w:val="12"/>
              </w:numPr>
              <w:rPr>
                <w:rFonts w:asciiTheme="minorHAnsi" w:hAnsiTheme="minorHAnsi" w:cstheme="minorHAnsi"/>
                <w:sz w:val="24"/>
              </w:rPr>
            </w:pPr>
            <w:r w:rsidRPr="00D2106B">
              <w:rPr>
                <w:rFonts w:asciiTheme="minorHAnsi" w:hAnsiTheme="minorHAnsi" w:cstheme="minorHAnsi"/>
                <w:sz w:val="24"/>
              </w:rPr>
              <w:t>Select a range of pupils to make up teams in order to try to achieve greater overall participation in competitions.</w:t>
            </w:r>
          </w:p>
          <w:p w14:paraId="3A651518" w14:textId="77777777" w:rsidR="00573343" w:rsidRDefault="00573343" w:rsidP="00573343">
            <w:pPr>
              <w:pStyle w:val="ListParagraph"/>
              <w:rPr>
                <w:rFonts w:asciiTheme="minorHAnsi" w:hAnsiTheme="minorHAnsi" w:cstheme="minorHAnsi"/>
                <w:sz w:val="24"/>
              </w:rPr>
            </w:pPr>
          </w:p>
          <w:p w14:paraId="19ABC616" w14:textId="79A8BE4D" w:rsidR="00573343" w:rsidRPr="00D2106B" w:rsidRDefault="00573343" w:rsidP="004009C9">
            <w:pPr>
              <w:pStyle w:val="TableParagraph"/>
              <w:numPr>
                <w:ilvl w:val="0"/>
                <w:numId w:val="12"/>
              </w:numPr>
              <w:rPr>
                <w:rFonts w:asciiTheme="minorHAnsi" w:hAnsiTheme="minorHAnsi" w:cstheme="minorHAnsi"/>
                <w:sz w:val="24"/>
              </w:rPr>
            </w:pPr>
            <w:r>
              <w:rPr>
                <w:rFonts w:asciiTheme="minorHAnsi" w:hAnsiTheme="minorHAnsi" w:cstheme="minorHAnsi"/>
                <w:sz w:val="24"/>
              </w:rPr>
              <w:t>When we do not have the numbers to provide an Antrobus squad then look to send out a federation team with our sister school Great Budworth.</w:t>
            </w:r>
          </w:p>
        </w:tc>
        <w:tc>
          <w:tcPr>
            <w:tcW w:w="1559" w:type="dxa"/>
          </w:tcPr>
          <w:p w14:paraId="0683BBDA" w14:textId="084C458D" w:rsidR="001261D7" w:rsidRPr="00D2106B" w:rsidRDefault="001261D7" w:rsidP="00573343">
            <w:pPr>
              <w:pStyle w:val="TableParagraph"/>
              <w:ind w:left="0"/>
              <w:rPr>
                <w:rFonts w:asciiTheme="minorHAnsi" w:hAnsiTheme="minorHAnsi" w:cstheme="minorHAnsi"/>
                <w:sz w:val="24"/>
              </w:rPr>
            </w:pPr>
            <w:r w:rsidRPr="00D2106B">
              <w:rPr>
                <w:rFonts w:asciiTheme="minorHAnsi" w:hAnsiTheme="minorHAnsi" w:cstheme="minorHAnsi"/>
                <w:sz w:val="24"/>
              </w:rPr>
              <w:t>£</w:t>
            </w:r>
            <w:r w:rsidR="00573343">
              <w:rPr>
                <w:rFonts w:asciiTheme="minorHAnsi" w:hAnsiTheme="minorHAnsi" w:cstheme="minorHAnsi"/>
                <w:sz w:val="24"/>
              </w:rPr>
              <w:t>1300 per term</w:t>
            </w:r>
            <w:r w:rsidRPr="00D2106B">
              <w:rPr>
                <w:rFonts w:asciiTheme="minorHAnsi" w:hAnsiTheme="minorHAnsi" w:cstheme="minorHAnsi"/>
                <w:sz w:val="24"/>
              </w:rPr>
              <w:t xml:space="preserve"> subscription</w:t>
            </w:r>
            <w:r w:rsidR="00573343">
              <w:rPr>
                <w:rFonts w:asciiTheme="minorHAnsi" w:hAnsiTheme="minorHAnsi" w:cstheme="minorHAnsi"/>
                <w:sz w:val="24"/>
              </w:rPr>
              <w:t xml:space="preserve"> VRSSP</w:t>
            </w:r>
          </w:p>
          <w:p w14:paraId="06CA4462" w14:textId="77777777" w:rsidR="001261D7" w:rsidRPr="00D2106B" w:rsidRDefault="001261D7" w:rsidP="004009C9">
            <w:pPr>
              <w:pStyle w:val="TableParagraph"/>
              <w:ind w:left="0"/>
              <w:rPr>
                <w:rFonts w:asciiTheme="minorHAnsi" w:hAnsiTheme="minorHAnsi" w:cstheme="minorHAnsi"/>
                <w:sz w:val="24"/>
              </w:rPr>
            </w:pPr>
          </w:p>
          <w:p w14:paraId="009C46D2" w14:textId="77777777" w:rsidR="001261D7" w:rsidRPr="00D2106B" w:rsidRDefault="001261D7" w:rsidP="004009C9">
            <w:pPr>
              <w:pStyle w:val="TableParagraph"/>
              <w:ind w:left="0"/>
              <w:rPr>
                <w:rFonts w:asciiTheme="minorHAnsi" w:hAnsiTheme="minorHAnsi" w:cstheme="minorHAnsi"/>
                <w:sz w:val="24"/>
              </w:rPr>
            </w:pPr>
          </w:p>
          <w:p w14:paraId="00FF5664" w14:textId="4C906CDB" w:rsidR="001261D7" w:rsidRPr="00D2106B" w:rsidRDefault="001261D7" w:rsidP="004009C9">
            <w:pPr>
              <w:pStyle w:val="TableParagraph"/>
              <w:ind w:left="0"/>
              <w:rPr>
                <w:rFonts w:asciiTheme="minorHAnsi" w:hAnsiTheme="minorHAnsi" w:cstheme="minorHAnsi"/>
                <w:sz w:val="24"/>
              </w:rPr>
            </w:pPr>
          </w:p>
          <w:p w14:paraId="5EA1EC31" w14:textId="3C77870A" w:rsidR="00573343" w:rsidRPr="00D2106B" w:rsidRDefault="00573343" w:rsidP="00573343">
            <w:pPr>
              <w:pStyle w:val="TableParagraph"/>
              <w:ind w:left="0"/>
              <w:rPr>
                <w:rFonts w:asciiTheme="minorHAnsi" w:hAnsiTheme="minorHAnsi" w:cstheme="minorHAnsi"/>
                <w:sz w:val="24"/>
              </w:rPr>
            </w:pPr>
          </w:p>
          <w:p w14:paraId="04EEFC4B" w14:textId="7114F069" w:rsidR="001261D7" w:rsidRPr="00D2106B" w:rsidRDefault="001261D7" w:rsidP="004009C9">
            <w:pPr>
              <w:pStyle w:val="TableParagraph"/>
              <w:ind w:left="0"/>
              <w:rPr>
                <w:rFonts w:asciiTheme="minorHAnsi" w:hAnsiTheme="minorHAnsi" w:cstheme="minorHAnsi"/>
                <w:sz w:val="24"/>
              </w:rPr>
            </w:pPr>
          </w:p>
        </w:tc>
        <w:tc>
          <w:tcPr>
            <w:tcW w:w="4330" w:type="dxa"/>
          </w:tcPr>
          <w:p w14:paraId="53EE1FC1" w14:textId="77777777" w:rsidR="00573343" w:rsidRPr="00D2106B" w:rsidRDefault="001261D7" w:rsidP="00573343">
            <w:pPr>
              <w:pStyle w:val="TableParagraph"/>
              <w:numPr>
                <w:ilvl w:val="0"/>
                <w:numId w:val="10"/>
              </w:numPr>
              <w:spacing w:line="257" w:lineRule="exact"/>
              <w:rPr>
                <w:rFonts w:asciiTheme="minorHAnsi" w:hAnsiTheme="minorHAnsi" w:cstheme="minorHAnsi"/>
                <w:color w:val="231F20"/>
                <w:sz w:val="24"/>
              </w:rPr>
            </w:pPr>
            <w:r w:rsidRPr="00D2106B">
              <w:rPr>
                <w:rFonts w:asciiTheme="minorHAnsi" w:hAnsiTheme="minorHAnsi" w:cstheme="minorHAnsi"/>
                <w:sz w:val="24"/>
              </w:rPr>
              <w:t>Children enjoyed success and developed in confidence and resilience as a di</w:t>
            </w:r>
            <w:r w:rsidR="004009C9" w:rsidRPr="00D2106B">
              <w:rPr>
                <w:rFonts w:asciiTheme="minorHAnsi" w:hAnsiTheme="minorHAnsi" w:cstheme="minorHAnsi"/>
                <w:sz w:val="24"/>
              </w:rPr>
              <w:t xml:space="preserve">rect impact from participating </w:t>
            </w:r>
            <w:r w:rsidRPr="00D2106B">
              <w:rPr>
                <w:rFonts w:asciiTheme="minorHAnsi" w:hAnsiTheme="minorHAnsi" w:cstheme="minorHAnsi"/>
                <w:sz w:val="24"/>
              </w:rPr>
              <w:t>in a variety of sports events and competitions, b</w:t>
            </w:r>
            <w:r w:rsidR="00E81682" w:rsidRPr="00D2106B">
              <w:rPr>
                <w:rFonts w:asciiTheme="minorHAnsi" w:hAnsiTheme="minorHAnsi" w:cstheme="minorHAnsi"/>
                <w:sz w:val="24"/>
              </w:rPr>
              <w:t>oth individually and as a team.</w:t>
            </w:r>
            <w:r w:rsidR="00573343">
              <w:rPr>
                <w:rFonts w:asciiTheme="minorHAnsi" w:hAnsiTheme="minorHAnsi" w:cstheme="minorHAnsi"/>
                <w:sz w:val="24"/>
              </w:rPr>
              <w:t xml:space="preserve"> </w:t>
            </w:r>
            <w:r w:rsidR="00573343" w:rsidRPr="00D2106B">
              <w:rPr>
                <w:rFonts w:asciiTheme="minorHAnsi" w:hAnsiTheme="minorHAnsi" w:cstheme="minorHAnsi"/>
                <w:color w:val="231F20"/>
                <w:sz w:val="24"/>
              </w:rPr>
              <w:t xml:space="preserve">Years </w:t>
            </w:r>
            <w:r w:rsidR="00573343">
              <w:rPr>
                <w:rFonts w:asciiTheme="minorHAnsi" w:hAnsiTheme="minorHAnsi" w:cstheme="minorHAnsi"/>
                <w:color w:val="231F20"/>
                <w:sz w:val="24"/>
              </w:rPr>
              <w:t xml:space="preserve">3-5 </w:t>
            </w:r>
            <w:r w:rsidR="00573343" w:rsidRPr="00D2106B">
              <w:rPr>
                <w:rFonts w:asciiTheme="minorHAnsi" w:hAnsiTheme="minorHAnsi" w:cstheme="minorHAnsi"/>
                <w:color w:val="231F20"/>
                <w:sz w:val="24"/>
              </w:rPr>
              <w:t>had the opportunity to take part in competitions</w:t>
            </w:r>
            <w:r w:rsidR="00573343">
              <w:rPr>
                <w:rFonts w:asciiTheme="minorHAnsi" w:hAnsiTheme="minorHAnsi" w:cstheme="minorHAnsi"/>
                <w:color w:val="231F20"/>
                <w:sz w:val="24"/>
              </w:rPr>
              <w:t xml:space="preserve"> out of school against other local schools in our VRSSP These include; </w:t>
            </w:r>
            <w:proofErr w:type="gramStart"/>
            <w:r w:rsidR="00573343">
              <w:rPr>
                <w:rFonts w:asciiTheme="minorHAnsi" w:hAnsiTheme="minorHAnsi" w:cstheme="minorHAnsi"/>
                <w:color w:val="231F20"/>
                <w:sz w:val="24"/>
              </w:rPr>
              <w:t>girls</w:t>
            </w:r>
            <w:proofErr w:type="gramEnd"/>
            <w:r w:rsidR="00573343">
              <w:rPr>
                <w:rFonts w:asciiTheme="minorHAnsi" w:hAnsiTheme="minorHAnsi" w:cstheme="minorHAnsi"/>
                <w:color w:val="231F20"/>
                <w:sz w:val="24"/>
              </w:rPr>
              <w:t xml:space="preserve"> football and mixed football</w:t>
            </w:r>
            <w:r w:rsidR="00573343" w:rsidRPr="00D2106B">
              <w:rPr>
                <w:rFonts w:asciiTheme="minorHAnsi" w:hAnsiTheme="minorHAnsi" w:cstheme="minorHAnsi"/>
                <w:color w:val="231F20"/>
                <w:sz w:val="24"/>
              </w:rPr>
              <w:t xml:space="preserve">. </w:t>
            </w:r>
            <w:r w:rsidR="00573343" w:rsidRPr="00EB59D8">
              <w:rPr>
                <w:rFonts w:asciiTheme="minorHAnsi" w:hAnsiTheme="minorHAnsi" w:cstheme="minorHAnsi"/>
                <w:color w:val="FF0000"/>
                <w:sz w:val="24"/>
              </w:rPr>
              <w:t>Unfortunately, some competitions were postponed/ cancelled due to COVID-19</w:t>
            </w:r>
            <w:r w:rsidR="00573343">
              <w:rPr>
                <w:rFonts w:asciiTheme="minorHAnsi" w:hAnsiTheme="minorHAnsi" w:cstheme="minorHAnsi"/>
                <w:color w:val="FF0000"/>
                <w:sz w:val="24"/>
              </w:rPr>
              <w:t>- netball.</w:t>
            </w:r>
          </w:p>
          <w:p w14:paraId="265348FB" w14:textId="4E82B4A8" w:rsidR="004009C9" w:rsidRPr="00573343" w:rsidRDefault="004009C9" w:rsidP="00573343">
            <w:pPr>
              <w:pStyle w:val="TableParagraph"/>
              <w:ind w:left="360"/>
              <w:rPr>
                <w:rFonts w:asciiTheme="minorHAnsi" w:hAnsiTheme="minorHAnsi" w:cstheme="minorHAnsi"/>
                <w:sz w:val="24"/>
              </w:rPr>
            </w:pPr>
          </w:p>
          <w:p w14:paraId="5C9D0EFD" w14:textId="77777777" w:rsidR="001261D7" w:rsidRDefault="00573343" w:rsidP="004009C9">
            <w:pPr>
              <w:pStyle w:val="TableParagraph"/>
              <w:numPr>
                <w:ilvl w:val="0"/>
                <w:numId w:val="13"/>
              </w:numPr>
              <w:rPr>
                <w:rFonts w:asciiTheme="minorHAnsi" w:hAnsiTheme="minorHAnsi" w:cstheme="minorHAnsi"/>
                <w:sz w:val="24"/>
              </w:rPr>
            </w:pPr>
            <w:r>
              <w:rPr>
                <w:rFonts w:asciiTheme="minorHAnsi" w:hAnsiTheme="minorHAnsi" w:cstheme="minorHAnsi"/>
                <w:sz w:val="24"/>
              </w:rPr>
              <w:t>Antrobus</w:t>
            </w:r>
            <w:r w:rsidR="001261D7" w:rsidRPr="00D2106B">
              <w:rPr>
                <w:rFonts w:asciiTheme="minorHAnsi" w:hAnsiTheme="minorHAnsi" w:cstheme="minorHAnsi"/>
                <w:sz w:val="24"/>
              </w:rPr>
              <w:t xml:space="preserve"> was frequently complimented on their sporting behaviour, endeavour and perseverance.</w:t>
            </w:r>
          </w:p>
          <w:p w14:paraId="0AABBDAA" w14:textId="2C0C51BF" w:rsidR="00573343" w:rsidRPr="00D2106B" w:rsidRDefault="00573343" w:rsidP="004009C9">
            <w:pPr>
              <w:pStyle w:val="TableParagraph"/>
              <w:numPr>
                <w:ilvl w:val="0"/>
                <w:numId w:val="13"/>
              </w:numPr>
              <w:rPr>
                <w:rFonts w:asciiTheme="minorHAnsi" w:hAnsiTheme="minorHAnsi" w:cstheme="minorHAnsi"/>
                <w:sz w:val="24"/>
              </w:rPr>
            </w:pPr>
            <w:r>
              <w:rPr>
                <w:rFonts w:asciiTheme="minorHAnsi" w:hAnsiTheme="minorHAnsi" w:cstheme="minorHAnsi"/>
                <w:sz w:val="24"/>
              </w:rPr>
              <w:t>As a small school all children that would like to take part in our competitions are invited along. We do not select squads it is an all welcome approach as we need this in order to get the numbers for a team and also to encourage all pupils irrelevant of their ability to enjoy sports both inside and outside of school.</w:t>
            </w:r>
          </w:p>
        </w:tc>
        <w:tc>
          <w:tcPr>
            <w:tcW w:w="3076" w:type="dxa"/>
          </w:tcPr>
          <w:p w14:paraId="7997DD59" w14:textId="22D02949" w:rsidR="001261D7" w:rsidRPr="00D2106B" w:rsidRDefault="00573343" w:rsidP="004009C9">
            <w:pPr>
              <w:pStyle w:val="TableParagraph"/>
              <w:numPr>
                <w:ilvl w:val="0"/>
                <w:numId w:val="13"/>
              </w:numPr>
              <w:rPr>
                <w:rFonts w:asciiTheme="minorHAnsi" w:hAnsiTheme="minorHAnsi" w:cstheme="minorHAnsi"/>
                <w:sz w:val="24"/>
              </w:rPr>
            </w:pPr>
            <w:proofErr w:type="spellStart"/>
            <w:r>
              <w:rPr>
                <w:rFonts w:asciiTheme="minorHAnsi" w:hAnsiTheme="minorHAnsi" w:cstheme="minorHAnsi"/>
                <w:sz w:val="24"/>
              </w:rPr>
              <w:t>Antrbus</w:t>
            </w:r>
            <w:proofErr w:type="spellEnd"/>
            <w:r w:rsidR="008D54D0" w:rsidRPr="00D2106B">
              <w:rPr>
                <w:rFonts w:asciiTheme="minorHAnsi" w:hAnsiTheme="minorHAnsi" w:cstheme="minorHAnsi"/>
                <w:sz w:val="24"/>
              </w:rPr>
              <w:t xml:space="preserve"> S</w:t>
            </w:r>
            <w:r w:rsidR="001261D7" w:rsidRPr="00D2106B">
              <w:rPr>
                <w:rFonts w:asciiTheme="minorHAnsi" w:hAnsiTheme="minorHAnsi" w:cstheme="minorHAnsi"/>
                <w:sz w:val="24"/>
              </w:rPr>
              <w:t>chool will continue to subscribe to</w:t>
            </w:r>
            <w:r>
              <w:rPr>
                <w:rFonts w:asciiTheme="minorHAnsi" w:hAnsiTheme="minorHAnsi" w:cstheme="minorHAnsi"/>
                <w:sz w:val="24"/>
              </w:rPr>
              <w:t xml:space="preserve"> VRSSP</w:t>
            </w:r>
            <w:r w:rsidR="001261D7" w:rsidRPr="00D2106B">
              <w:rPr>
                <w:rFonts w:asciiTheme="minorHAnsi" w:hAnsiTheme="minorHAnsi" w:cstheme="minorHAnsi"/>
                <w:sz w:val="24"/>
              </w:rPr>
              <w:t xml:space="preserve"> to enjoy the many benefits of coordinated competition events.</w:t>
            </w:r>
          </w:p>
          <w:p w14:paraId="5213A12F" w14:textId="77777777" w:rsidR="001261D7" w:rsidRPr="00D2106B" w:rsidRDefault="001261D7" w:rsidP="000B7075">
            <w:pPr>
              <w:pStyle w:val="TableParagraph"/>
              <w:ind w:left="0"/>
              <w:rPr>
                <w:rFonts w:asciiTheme="minorHAnsi" w:hAnsiTheme="minorHAnsi" w:cstheme="minorHAnsi"/>
                <w:sz w:val="24"/>
              </w:rPr>
            </w:pPr>
          </w:p>
          <w:p w14:paraId="561B59AC" w14:textId="77777777" w:rsidR="001261D7" w:rsidRPr="00D2106B" w:rsidRDefault="001261D7" w:rsidP="004009C9">
            <w:pPr>
              <w:pStyle w:val="TableParagraph"/>
              <w:numPr>
                <w:ilvl w:val="0"/>
                <w:numId w:val="13"/>
              </w:numPr>
              <w:rPr>
                <w:rFonts w:asciiTheme="minorHAnsi" w:hAnsiTheme="minorHAnsi" w:cstheme="minorHAnsi"/>
                <w:sz w:val="24"/>
              </w:rPr>
            </w:pPr>
            <w:r w:rsidRPr="00D2106B">
              <w:rPr>
                <w:rFonts w:asciiTheme="minorHAnsi" w:hAnsiTheme="minorHAnsi" w:cstheme="minorHAnsi"/>
                <w:sz w:val="24"/>
              </w:rPr>
              <w:t>To link teaching of a variety of different sports directly to the calendar of competitions to better prepare children individually and as a team.</w:t>
            </w:r>
          </w:p>
        </w:tc>
      </w:tr>
    </w:tbl>
    <w:p w14:paraId="00685A16" w14:textId="67B049AC" w:rsidR="00DB0879" w:rsidRPr="00D2106B" w:rsidRDefault="00DB0879" w:rsidP="00573343">
      <w:pPr>
        <w:rPr>
          <w:rFonts w:asciiTheme="minorHAnsi" w:hAnsiTheme="minorHAnsi" w:cstheme="minorHAnsi"/>
        </w:rPr>
      </w:pPr>
    </w:p>
    <w:sectPr w:rsidR="00DB0879" w:rsidRPr="00D2106B" w:rsidSect="001261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B580C" w14:textId="77777777" w:rsidR="001A558C" w:rsidRDefault="001A558C" w:rsidP="00FC65D7">
      <w:r>
        <w:separator/>
      </w:r>
    </w:p>
  </w:endnote>
  <w:endnote w:type="continuationSeparator" w:id="0">
    <w:p w14:paraId="2B6CB729" w14:textId="77777777" w:rsidR="001A558C" w:rsidRDefault="001A558C" w:rsidP="00FC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4BF9A" w14:textId="77777777" w:rsidR="00FC65D7" w:rsidRDefault="00FC65D7" w:rsidP="008D54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0B4C8F" w14:textId="77777777" w:rsidR="00FC65D7" w:rsidRDefault="00FC65D7" w:rsidP="00FC65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2C9B" w14:textId="3D91034C" w:rsidR="00FC65D7" w:rsidRDefault="00FC65D7" w:rsidP="008D54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515E">
      <w:rPr>
        <w:rStyle w:val="PageNumber"/>
        <w:noProof/>
      </w:rPr>
      <w:t>3</w:t>
    </w:r>
    <w:r>
      <w:rPr>
        <w:rStyle w:val="PageNumber"/>
      </w:rPr>
      <w:fldChar w:fldCharType="end"/>
    </w:r>
  </w:p>
  <w:p w14:paraId="4133BF49" w14:textId="77777777" w:rsidR="00FC65D7" w:rsidRDefault="00FC65D7" w:rsidP="00FC65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77C54" w14:textId="77777777" w:rsidR="001A558C" w:rsidRDefault="001A558C" w:rsidP="00FC65D7">
      <w:r>
        <w:separator/>
      </w:r>
    </w:p>
  </w:footnote>
  <w:footnote w:type="continuationSeparator" w:id="0">
    <w:p w14:paraId="7753EF8B" w14:textId="77777777" w:rsidR="001A558C" w:rsidRDefault="001A558C" w:rsidP="00FC6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6A95"/>
    <w:multiLevelType w:val="hybridMultilevel"/>
    <w:tmpl w:val="25EC26C2"/>
    <w:lvl w:ilvl="0" w:tplc="08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 w15:restartNumberingAfterBreak="0">
    <w:nsid w:val="17BF2B41"/>
    <w:multiLevelType w:val="hybridMultilevel"/>
    <w:tmpl w:val="B100E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A4299"/>
    <w:multiLevelType w:val="hybridMultilevel"/>
    <w:tmpl w:val="6D68A1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755A4"/>
    <w:multiLevelType w:val="hybridMultilevel"/>
    <w:tmpl w:val="3104C80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C115D"/>
    <w:multiLevelType w:val="hybridMultilevel"/>
    <w:tmpl w:val="C214E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6E2C44"/>
    <w:multiLevelType w:val="hybridMultilevel"/>
    <w:tmpl w:val="B7409FB8"/>
    <w:lvl w:ilvl="0" w:tplc="08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6" w15:restartNumberingAfterBreak="0">
    <w:nsid w:val="2F6C0027"/>
    <w:multiLevelType w:val="hybridMultilevel"/>
    <w:tmpl w:val="51DAAF1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1758B"/>
    <w:multiLevelType w:val="hybridMultilevel"/>
    <w:tmpl w:val="226E5E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E924EDD"/>
    <w:multiLevelType w:val="hybridMultilevel"/>
    <w:tmpl w:val="95181D2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5F5E5265"/>
    <w:multiLevelType w:val="hybridMultilevel"/>
    <w:tmpl w:val="417A5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BE20CB"/>
    <w:multiLevelType w:val="hybridMultilevel"/>
    <w:tmpl w:val="8F566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3B4989"/>
    <w:multiLevelType w:val="hybridMultilevel"/>
    <w:tmpl w:val="8F567D6E"/>
    <w:lvl w:ilvl="0" w:tplc="08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2" w15:restartNumberingAfterBreak="0">
    <w:nsid w:val="6E562612"/>
    <w:multiLevelType w:val="hybridMultilevel"/>
    <w:tmpl w:val="88EA07C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F4535"/>
    <w:multiLevelType w:val="hybridMultilevel"/>
    <w:tmpl w:val="645482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4" w15:restartNumberingAfterBreak="0">
    <w:nsid w:val="7D2666EE"/>
    <w:multiLevelType w:val="hybridMultilevel"/>
    <w:tmpl w:val="BB52E6D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91D94"/>
    <w:multiLevelType w:val="hybridMultilevel"/>
    <w:tmpl w:val="D284B13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7"/>
  </w:num>
  <w:num w:numId="5">
    <w:abstractNumId w:val="14"/>
  </w:num>
  <w:num w:numId="6">
    <w:abstractNumId w:val="2"/>
  </w:num>
  <w:num w:numId="7">
    <w:abstractNumId w:val="3"/>
  </w:num>
  <w:num w:numId="8">
    <w:abstractNumId w:val="6"/>
  </w:num>
  <w:num w:numId="9">
    <w:abstractNumId w:val="5"/>
  </w:num>
  <w:num w:numId="10">
    <w:abstractNumId w:val="11"/>
  </w:num>
  <w:num w:numId="11">
    <w:abstractNumId w:val="0"/>
  </w:num>
  <w:num w:numId="12">
    <w:abstractNumId w:val="15"/>
  </w:num>
  <w:num w:numId="13">
    <w:abstractNumId w:val="12"/>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D7"/>
    <w:rsid w:val="0008783C"/>
    <w:rsid w:val="000A0ACE"/>
    <w:rsid w:val="000D4B83"/>
    <w:rsid w:val="00111660"/>
    <w:rsid w:val="001261D7"/>
    <w:rsid w:val="00134A5E"/>
    <w:rsid w:val="00182677"/>
    <w:rsid w:val="001936AB"/>
    <w:rsid w:val="001A558C"/>
    <w:rsid w:val="00202944"/>
    <w:rsid w:val="00345934"/>
    <w:rsid w:val="003616F2"/>
    <w:rsid w:val="003B03B2"/>
    <w:rsid w:val="003D78AF"/>
    <w:rsid w:val="004009C9"/>
    <w:rsid w:val="00493F31"/>
    <w:rsid w:val="004E515E"/>
    <w:rsid w:val="00572724"/>
    <w:rsid w:val="00573343"/>
    <w:rsid w:val="005736E4"/>
    <w:rsid w:val="005B299C"/>
    <w:rsid w:val="005C1D49"/>
    <w:rsid w:val="0066606E"/>
    <w:rsid w:val="006D6C07"/>
    <w:rsid w:val="006D7DBE"/>
    <w:rsid w:val="006E087E"/>
    <w:rsid w:val="00755109"/>
    <w:rsid w:val="007B7E21"/>
    <w:rsid w:val="007F3249"/>
    <w:rsid w:val="00810765"/>
    <w:rsid w:val="0087262A"/>
    <w:rsid w:val="008D23E6"/>
    <w:rsid w:val="008D54D0"/>
    <w:rsid w:val="00903A07"/>
    <w:rsid w:val="00A8065F"/>
    <w:rsid w:val="00A86AA8"/>
    <w:rsid w:val="00AA24F9"/>
    <w:rsid w:val="00AA6908"/>
    <w:rsid w:val="00AB5014"/>
    <w:rsid w:val="00AE5528"/>
    <w:rsid w:val="00B01C54"/>
    <w:rsid w:val="00B0753F"/>
    <w:rsid w:val="00BE686E"/>
    <w:rsid w:val="00C22782"/>
    <w:rsid w:val="00C33D2E"/>
    <w:rsid w:val="00D075B9"/>
    <w:rsid w:val="00D2106B"/>
    <w:rsid w:val="00DB0879"/>
    <w:rsid w:val="00DE29B9"/>
    <w:rsid w:val="00E436AA"/>
    <w:rsid w:val="00E81682"/>
    <w:rsid w:val="00EB59D8"/>
    <w:rsid w:val="00EE0923"/>
    <w:rsid w:val="00EF01B0"/>
    <w:rsid w:val="00F523C5"/>
    <w:rsid w:val="00F656D6"/>
    <w:rsid w:val="00FC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BA2D"/>
  <w14:defaultImageDpi w14:val="32767"/>
  <w15:docId w15:val="{44CE6443-BA17-492A-9104-5C640ABC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1D7"/>
    <w:pPr>
      <w:widowControl w:val="0"/>
      <w:autoSpaceDE w:val="0"/>
      <w:autoSpaceDN w:val="0"/>
    </w:pPr>
    <w:rPr>
      <w:rFonts w:ascii="Calibri" w:eastAsia="Calibri" w:hAnsi="Calibri" w:cs="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261D7"/>
    <w:rPr>
      <w:sz w:val="24"/>
      <w:szCs w:val="24"/>
    </w:rPr>
  </w:style>
  <w:style w:type="character" w:customStyle="1" w:styleId="BodyTextChar">
    <w:name w:val="Body Text Char"/>
    <w:basedOn w:val="DefaultParagraphFont"/>
    <w:link w:val="BodyText"/>
    <w:uiPriority w:val="99"/>
    <w:rsid w:val="001261D7"/>
    <w:rPr>
      <w:rFonts w:ascii="Calibri" w:eastAsia="Calibri" w:hAnsi="Calibri" w:cs="Calibri"/>
      <w:lang w:val="en-GB" w:eastAsia="en-GB"/>
    </w:rPr>
  </w:style>
  <w:style w:type="paragraph" w:customStyle="1" w:styleId="TableParagraph">
    <w:name w:val="Table Paragraph"/>
    <w:basedOn w:val="Normal"/>
    <w:uiPriority w:val="99"/>
    <w:rsid w:val="001261D7"/>
    <w:pPr>
      <w:ind w:left="28"/>
    </w:pPr>
  </w:style>
  <w:style w:type="paragraph" w:customStyle="1" w:styleId="Default">
    <w:name w:val="Default"/>
    <w:uiPriority w:val="99"/>
    <w:rsid w:val="001261D7"/>
    <w:pPr>
      <w:autoSpaceDE w:val="0"/>
      <w:autoSpaceDN w:val="0"/>
      <w:adjustRightInd w:val="0"/>
    </w:pPr>
    <w:rPr>
      <w:rFonts w:ascii="Calibri" w:eastAsia="Calibri" w:hAnsi="Calibri" w:cs="Calibri"/>
      <w:color w:val="000000"/>
      <w:lang w:val="en-GB" w:eastAsia="en-GB"/>
    </w:rPr>
  </w:style>
  <w:style w:type="character" w:styleId="Emphasis">
    <w:name w:val="Emphasis"/>
    <w:uiPriority w:val="20"/>
    <w:qFormat/>
    <w:rsid w:val="001261D7"/>
    <w:rPr>
      <w:i/>
      <w:iCs/>
    </w:rPr>
  </w:style>
  <w:style w:type="paragraph" w:styleId="Footer">
    <w:name w:val="footer"/>
    <w:basedOn w:val="Normal"/>
    <w:link w:val="FooterChar"/>
    <w:uiPriority w:val="99"/>
    <w:unhideWhenUsed/>
    <w:rsid w:val="00FC65D7"/>
    <w:pPr>
      <w:tabs>
        <w:tab w:val="center" w:pos="4513"/>
        <w:tab w:val="right" w:pos="9026"/>
      </w:tabs>
    </w:pPr>
  </w:style>
  <w:style w:type="character" w:customStyle="1" w:styleId="FooterChar">
    <w:name w:val="Footer Char"/>
    <w:basedOn w:val="DefaultParagraphFont"/>
    <w:link w:val="Footer"/>
    <w:uiPriority w:val="99"/>
    <w:rsid w:val="00FC65D7"/>
    <w:rPr>
      <w:rFonts w:ascii="Calibri" w:eastAsia="Calibri" w:hAnsi="Calibri" w:cs="Calibri"/>
      <w:sz w:val="22"/>
      <w:szCs w:val="22"/>
      <w:lang w:val="en-GB" w:eastAsia="en-GB"/>
    </w:rPr>
  </w:style>
  <w:style w:type="character" w:styleId="PageNumber">
    <w:name w:val="page number"/>
    <w:basedOn w:val="DefaultParagraphFont"/>
    <w:uiPriority w:val="99"/>
    <w:semiHidden/>
    <w:unhideWhenUsed/>
    <w:rsid w:val="00FC65D7"/>
  </w:style>
  <w:style w:type="paragraph" w:styleId="ListParagraph">
    <w:name w:val="List Paragraph"/>
    <w:basedOn w:val="Normal"/>
    <w:uiPriority w:val="34"/>
    <w:qFormat/>
    <w:rsid w:val="00DB0879"/>
    <w:pPr>
      <w:ind w:left="720"/>
      <w:contextualSpacing/>
    </w:pPr>
  </w:style>
  <w:style w:type="table" w:styleId="TableGrid">
    <w:name w:val="Table Grid"/>
    <w:basedOn w:val="TableNormal"/>
    <w:uiPriority w:val="39"/>
    <w:rsid w:val="00DB0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6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86E"/>
    <w:rPr>
      <w:rFonts w:ascii="Segoe UI" w:eastAsia="Calibri" w:hAnsi="Segoe UI" w:cs="Segoe UI"/>
      <w:sz w:val="18"/>
      <w:szCs w:val="18"/>
      <w:lang w:val="en-GB" w:eastAsia="en-GB"/>
    </w:rPr>
  </w:style>
  <w:style w:type="character" w:styleId="Strong">
    <w:name w:val="Strong"/>
    <w:basedOn w:val="DefaultParagraphFont"/>
    <w:uiPriority w:val="22"/>
    <w:qFormat/>
    <w:rsid w:val="004E5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13192">
      <w:bodyDiv w:val="1"/>
      <w:marLeft w:val="0"/>
      <w:marRight w:val="0"/>
      <w:marTop w:val="0"/>
      <w:marBottom w:val="0"/>
      <w:divBdr>
        <w:top w:val="none" w:sz="0" w:space="0" w:color="auto"/>
        <w:left w:val="none" w:sz="0" w:space="0" w:color="auto"/>
        <w:bottom w:val="none" w:sz="0" w:space="0" w:color="auto"/>
        <w:right w:val="none" w:sz="0" w:space="0" w:color="auto"/>
      </w:divBdr>
    </w:div>
    <w:div w:id="1937865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5268B-0B48-4F84-A118-18501ACD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1854</Words>
  <Characters>10573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Antrobus Admin</cp:lastModifiedBy>
  <cp:revision>2</cp:revision>
  <cp:lastPrinted>2020-12-15T13:36:00Z</cp:lastPrinted>
  <dcterms:created xsi:type="dcterms:W3CDTF">2021-12-15T14:00:00Z</dcterms:created>
  <dcterms:modified xsi:type="dcterms:W3CDTF">2021-12-15T14:00:00Z</dcterms:modified>
</cp:coreProperties>
</file>